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D526" w14:textId="77777777" w:rsidR="00AE48A1" w:rsidRPr="00D62EC4" w:rsidRDefault="00AE48A1" w:rsidP="00AE48A1">
      <w:pPr>
        <w:pStyle w:val="Title1"/>
      </w:pPr>
      <w:r w:rsidRPr="00D62EC4">
        <w:t>Equal Opportunities Monitoring Form</w:t>
      </w:r>
    </w:p>
    <w:p w14:paraId="773BED3D" w14:textId="77777777" w:rsidR="00AE48A1" w:rsidRDefault="00AE48A1" w:rsidP="00AE48A1">
      <w:pPr>
        <w:pStyle w:val="Heading"/>
        <w:jc w:val="center"/>
        <w:outlineLvl w:val="0"/>
        <w:rPr>
          <w:sz w:val="28"/>
          <w:szCs w:val="28"/>
        </w:rPr>
      </w:pPr>
    </w:p>
    <w:p w14:paraId="51094694" w14:textId="77777777" w:rsidR="00AE48A1" w:rsidRPr="0079562A" w:rsidRDefault="00AE48A1" w:rsidP="00AE48A1">
      <w:pPr>
        <w:pStyle w:val="Text"/>
        <w:jc w:val="both"/>
        <w:rPr>
          <w:bCs/>
          <w:sz w:val="24"/>
          <w:szCs w:val="24"/>
        </w:rPr>
      </w:pPr>
      <w:r w:rsidRPr="0079562A">
        <w:rPr>
          <w:bCs/>
          <w:sz w:val="24"/>
          <w:szCs w:val="24"/>
        </w:rPr>
        <w:t xml:space="preserve">We are committed to the promotion of equality and the elimination of unlawful discrimination and harassment. </w:t>
      </w:r>
      <w:r w:rsidRPr="0079562A">
        <w:rPr>
          <w:spacing w:val="-4"/>
          <w:sz w:val="24"/>
          <w:szCs w:val="24"/>
        </w:rPr>
        <w:t xml:space="preserve">For the policy of equal opportunities to be effective, the </w:t>
      </w:r>
      <w:r>
        <w:rPr>
          <w:spacing w:val="-4"/>
          <w:sz w:val="24"/>
          <w:szCs w:val="24"/>
        </w:rPr>
        <w:t>organisation</w:t>
      </w:r>
      <w:r w:rsidRPr="0079562A">
        <w:rPr>
          <w:spacing w:val="-4"/>
          <w:sz w:val="24"/>
          <w:szCs w:val="24"/>
        </w:rPr>
        <w:t xml:space="preserve"> seeks to keep up-to-date information.  </w:t>
      </w:r>
    </w:p>
    <w:p w14:paraId="6BE57AB3" w14:textId="77777777" w:rsidR="00AE48A1" w:rsidRPr="0079562A" w:rsidRDefault="00AE48A1" w:rsidP="00AE48A1">
      <w:pPr>
        <w:pStyle w:val="Text"/>
        <w:jc w:val="both"/>
        <w:rPr>
          <w:spacing w:val="-4"/>
          <w:sz w:val="24"/>
          <w:szCs w:val="24"/>
        </w:rPr>
      </w:pPr>
    </w:p>
    <w:p w14:paraId="5DA1042F" w14:textId="77777777" w:rsidR="00AE48A1" w:rsidRPr="0079562A" w:rsidRDefault="00AE48A1" w:rsidP="00AE48A1">
      <w:pPr>
        <w:pStyle w:val="Text"/>
        <w:jc w:val="both"/>
        <w:rPr>
          <w:sz w:val="24"/>
          <w:szCs w:val="24"/>
        </w:rPr>
      </w:pPr>
      <w:r w:rsidRPr="0079562A">
        <w:rPr>
          <w:spacing w:val="-4"/>
          <w:sz w:val="24"/>
          <w:szCs w:val="24"/>
        </w:rPr>
        <w:t xml:space="preserve">To assist us in the monitoring of the impact of our policies and procedures we are therefore asking you to complete the following </w:t>
      </w:r>
      <w:r>
        <w:rPr>
          <w:spacing w:val="-4"/>
          <w:sz w:val="24"/>
          <w:szCs w:val="24"/>
        </w:rPr>
        <w:t>monitoring form</w:t>
      </w:r>
      <w:r w:rsidRPr="0079562A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79562A">
        <w:rPr>
          <w:sz w:val="24"/>
          <w:szCs w:val="24"/>
        </w:rPr>
        <w:t>Your answers will be treated in total confidence. Thank you in advance</w:t>
      </w:r>
      <w:r>
        <w:rPr>
          <w:sz w:val="24"/>
          <w:szCs w:val="24"/>
        </w:rPr>
        <w:t>.</w:t>
      </w:r>
    </w:p>
    <w:p w14:paraId="052A734B" w14:textId="77777777" w:rsidR="00AE48A1" w:rsidRPr="0079562A" w:rsidRDefault="00AE48A1" w:rsidP="00AE48A1">
      <w:pPr>
        <w:pStyle w:val="Text"/>
        <w:jc w:val="both"/>
        <w:rPr>
          <w:sz w:val="24"/>
          <w:szCs w:val="24"/>
        </w:rPr>
      </w:pPr>
    </w:p>
    <w:p w14:paraId="4895AD28" w14:textId="77777777" w:rsidR="00AE48A1" w:rsidRDefault="00AE48A1" w:rsidP="00AE48A1">
      <w:pPr>
        <w:pStyle w:val="Text"/>
        <w:jc w:val="both"/>
        <w:rPr>
          <w:sz w:val="24"/>
          <w:szCs w:val="24"/>
        </w:rPr>
      </w:pPr>
      <w:r w:rsidRPr="0079562A">
        <w:rPr>
          <w:sz w:val="24"/>
          <w:szCs w:val="24"/>
        </w:rPr>
        <w:t xml:space="preserve">Please tick one box in each section that best describes </w:t>
      </w:r>
      <w:proofErr w:type="gramStart"/>
      <w:r w:rsidRPr="0079562A">
        <w:rPr>
          <w:sz w:val="24"/>
          <w:szCs w:val="24"/>
        </w:rPr>
        <w:t>you</w:t>
      </w:r>
      <w:proofErr w:type="gramEnd"/>
      <w:r w:rsidRPr="0079562A">
        <w:rPr>
          <w:sz w:val="24"/>
          <w:szCs w:val="24"/>
        </w:rPr>
        <w:t xml:space="preserve"> </w:t>
      </w:r>
    </w:p>
    <w:p w14:paraId="3120B81D" w14:textId="77777777" w:rsidR="00AE48A1" w:rsidRDefault="00AE48A1" w:rsidP="00AE48A1">
      <w:pPr>
        <w:pStyle w:val="Text"/>
        <w:jc w:val="both"/>
        <w:rPr>
          <w:sz w:val="24"/>
          <w:szCs w:val="24"/>
        </w:rPr>
      </w:pPr>
    </w:p>
    <w:p w14:paraId="4F440F8B" w14:textId="77777777" w:rsidR="00AE48A1" w:rsidRPr="00CB2BA6" w:rsidRDefault="00AE48A1" w:rsidP="00AE48A1">
      <w:pPr>
        <w:pStyle w:val="Sectionheading"/>
      </w:pPr>
      <w:r w:rsidRPr="00CB2BA6">
        <w:t>Age</w:t>
      </w:r>
    </w:p>
    <w:p w14:paraId="01152DA1" w14:textId="77777777" w:rsidR="00AE48A1" w:rsidRDefault="00AE48A1" w:rsidP="00AE48A1">
      <w:pPr>
        <w:pStyle w:val="Text"/>
        <w:jc w:val="both"/>
        <w:rPr>
          <w:sz w:val="24"/>
          <w:szCs w:val="24"/>
        </w:rPr>
      </w:pPr>
    </w:p>
    <w:p w14:paraId="24841CB5" w14:textId="77777777" w:rsidR="00AE48A1" w:rsidRDefault="00AE48A1" w:rsidP="00AE48A1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7471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18-24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1037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25-34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45791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35-44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154451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45-54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108799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55-64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92323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65 and over</w:t>
      </w:r>
    </w:p>
    <w:p w14:paraId="7B4E0D77" w14:textId="77777777" w:rsidR="00AE48A1" w:rsidRDefault="00AE48A1" w:rsidP="00AE48A1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677F08" w14:textId="77777777" w:rsidR="00AE48A1" w:rsidRDefault="00AE48A1" w:rsidP="00AE48A1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619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Prefer not to </w:t>
      </w:r>
      <w:proofErr w:type="gramStart"/>
      <w:r>
        <w:rPr>
          <w:sz w:val="24"/>
          <w:szCs w:val="24"/>
        </w:rPr>
        <w:t>say</w:t>
      </w:r>
      <w:proofErr w:type="gramEnd"/>
      <w:r>
        <w:rPr>
          <w:sz w:val="24"/>
          <w:szCs w:val="24"/>
        </w:rPr>
        <w:tab/>
      </w:r>
    </w:p>
    <w:p w14:paraId="2981549D" w14:textId="77777777" w:rsidR="00AE48A1" w:rsidRDefault="00AE48A1" w:rsidP="00AE48A1">
      <w:pPr>
        <w:pStyle w:val="Text"/>
        <w:jc w:val="both"/>
        <w:rPr>
          <w:sz w:val="24"/>
          <w:szCs w:val="24"/>
        </w:rPr>
      </w:pPr>
    </w:p>
    <w:p w14:paraId="6197C481" w14:textId="77777777" w:rsidR="00AE48A1" w:rsidRDefault="00AE48A1" w:rsidP="00AE48A1">
      <w:pPr>
        <w:pStyle w:val="Text"/>
        <w:jc w:val="both"/>
        <w:rPr>
          <w:sz w:val="24"/>
          <w:szCs w:val="24"/>
        </w:rPr>
      </w:pPr>
    </w:p>
    <w:p w14:paraId="165A6EEB" w14:textId="77777777" w:rsidR="00AE48A1" w:rsidRPr="00D62EC4" w:rsidRDefault="00AE48A1" w:rsidP="00AE48A1">
      <w:pPr>
        <w:pStyle w:val="Sectionheading"/>
      </w:pPr>
      <w:r>
        <w:t>Gender I</w:t>
      </w:r>
      <w:r w:rsidRPr="00CB2BA6">
        <w:t>denti</w:t>
      </w:r>
      <w:r>
        <w:t>ty</w:t>
      </w:r>
    </w:p>
    <w:p w14:paraId="265DEFFC" w14:textId="77777777" w:rsidR="00AE48A1" w:rsidRDefault="00AE48A1" w:rsidP="00AE48A1">
      <w:pPr>
        <w:pStyle w:val="Text"/>
        <w:jc w:val="both"/>
        <w:rPr>
          <w:b/>
          <w:bCs/>
          <w:sz w:val="24"/>
          <w:szCs w:val="24"/>
        </w:rPr>
      </w:pPr>
    </w:p>
    <w:p w14:paraId="7CCC5C60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484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B2BA6">
        <w:rPr>
          <w:sz w:val="24"/>
          <w:szCs w:val="24"/>
        </w:rPr>
        <w:t xml:space="preserve">Female </w:t>
      </w:r>
      <w:r>
        <w:rPr>
          <w:sz w:val="24"/>
          <w:szCs w:val="24"/>
        </w:rPr>
        <w:tab/>
      </w:r>
    </w:p>
    <w:p w14:paraId="4700DA2B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0498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B2BA6">
        <w:rPr>
          <w:sz w:val="24"/>
          <w:szCs w:val="24"/>
        </w:rPr>
        <w:t>Male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06BE70E0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7889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B2BA6">
        <w:rPr>
          <w:sz w:val="24"/>
          <w:szCs w:val="24"/>
        </w:rPr>
        <w:t xml:space="preserve">Non-binary </w:t>
      </w:r>
    </w:p>
    <w:p w14:paraId="52FCFF44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9188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B2BA6">
        <w:rPr>
          <w:sz w:val="24"/>
          <w:szCs w:val="24"/>
        </w:rPr>
        <w:t>Other (please stat</w:t>
      </w:r>
      <w:r>
        <w:rPr>
          <w:sz w:val="24"/>
          <w:szCs w:val="24"/>
        </w:rPr>
        <w:t>e): _____________________________________________________</w:t>
      </w:r>
    </w:p>
    <w:p w14:paraId="4ED9AEE4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577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B2BA6">
        <w:rPr>
          <w:sz w:val="24"/>
          <w:szCs w:val="24"/>
        </w:rPr>
        <w:t xml:space="preserve">Prefer not to </w:t>
      </w:r>
      <w:proofErr w:type="gramStart"/>
      <w:r w:rsidRPr="00CB2BA6">
        <w:rPr>
          <w:sz w:val="24"/>
          <w:szCs w:val="24"/>
        </w:rPr>
        <w:t>say</w:t>
      </w:r>
      <w:proofErr w:type="gramEnd"/>
    </w:p>
    <w:p w14:paraId="10173CD8" w14:textId="77777777" w:rsidR="00AE48A1" w:rsidRDefault="00AE48A1" w:rsidP="00AE48A1">
      <w:pPr>
        <w:pStyle w:val="Text"/>
        <w:jc w:val="both"/>
        <w:rPr>
          <w:sz w:val="24"/>
          <w:szCs w:val="24"/>
        </w:rPr>
      </w:pPr>
    </w:p>
    <w:p w14:paraId="6685E00A" w14:textId="77777777" w:rsidR="00AE48A1" w:rsidRPr="00D62EC4" w:rsidRDefault="00AE48A1" w:rsidP="00AE48A1">
      <w:pPr>
        <w:pStyle w:val="Sectionheading"/>
      </w:pPr>
      <w:r>
        <w:t>S</w:t>
      </w:r>
      <w:r w:rsidRPr="000340BF">
        <w:t xml:space="preserve">exual </w:t>
      </w:r>
      <w:r>
        <w:t>O</w:t>
      </w:r>
      <w:r w:rsidRPr="000340BF">
        <w:t>rientation</w:t>
      </w:r>
    </w:p>
    <w:p w14:paraId="38F0DAF7" w14:textId="77777777" w:rsidR="00AE48A1" w:rsidRDefault="00AE48A1" w:rsidP="00AE48A1">
      <w:pPr>
        <w:pStyle w:val="Text"/>
        <w:jc w:val="both"/>
        <w:rPr>
          <w:sz w:val="24"/>
          <w:szCs w:val="24"/>
        </w:rPr>
      </w:pPr>
    </w:p>
    <w:p w14:paraId="0B0D0ED3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505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Straight or heterosexual</w:t>
      </w:r>
    </w:p>
    <w:p w14:paraId="0EFE6702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952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Gay or lesbian</w:t>
      </w:r>
    </w:p>
    <w:p w14:paraId="50C26D99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098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Bisexual</w:t>
      </w:r>
    </w:p>
    <w:p w14:paraId="4DF3776C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1372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Other (please state): ___________________________________________________</w:t>
      </w:r>
    </w:p>
    <w:p w14:paraId="10395935" w14:textId="77777777" w:rsidR="00AE48A1" w:rsidRDefault="00AE48A1" w:rsidP="00AE48A1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7520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Prefer not to </w:t>
      </w:r>
      <w:proofErr w:type="gramStart"/>
      <w:r>
        <w:rPr>
          <w:sz w:val="24"/>
          <w:szCs w:val="24"/>
        </w:rPr>
        <w:t>say</w:t>
      </w:r>
      <w:proofErr w:type="gramEnd"/>
    </w:p>
    <w:p w14:paraId="031FFA1C" w14:textId="77777777" w:rsidR="00AE48A1" w:rsidRDefault="00AE48A1" w:rsidP="00AE48A1">
      <w:pPr>
        <w:pStyle w:val="Text"/>
        <w:jc w:val="both"/>
        <w:rPr>
          <w:b/>
          <w:bCs/>
          <w:sz w:val="24"/>
          <w:szCs w:val="24"/>
        </w:rPr>
      </w:pPr>
    </w:p>
    <w:p w14:paraId="7CCAABF5" w14:textId="77777777" w:rsidR="00AE48A1" w:rsidRDefault="00AE48A1" w:rsidP="00AE48A1">
      <w:pPr>
        <w:pStyle w:val="Text"/>
        <w:jc w:val="both"/>
        <w:rPr>
          <w:b/>
          <w:bCs/>
          <w:sz w:val="24"/>
          <w:szCs w:val="24"/>
        </w:rPr>
      </w:pPr>
    </w:p>
    <w:p w14:paraId="0633C128" w14:textId="77777777" w:rsidR="00AE48A1" w:rsidRPr="00D62EC4" w:rsidRDefault="00AE48A1" w:rsidP="00AE48A1">
      <w:pPr>
        <w:pStyle w:val="Sectionheading"/>
      </w:pPr>
      <w:r>
        <w:t>Disability</w:t>
      </w:r>
    </w:p>
    <w:p w14:paraId="0A85DC59" w14:textId="77777777" w:rsidR="00AE48A1" w:rsidRDefault="00AE48A1" w:rsidP="00AE48A1">
      <w:pPr>
        <w:pStyle w:val="Text"/>
        <w:jc w:val="both"/>
        <w:rPr>
          <w:b/>
          <w:bCs/>
          <w:sz w:val="24"/>
          <w:szCs w:val="24"/>
        </w:rPr>
      </w:pPr>
    </w:p>
    <w:p w14:paraId="4C62FA61" w14:textId="77777777" w:rsidR="00AE48A1" w:rsidRPr="004D6B75" w:rsidRDefault="00AE48A1" w:rsidP="00AE48A1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A disability is an impairment that has (or is likely to have) a substantial, adverse, long-term (more than a year) effect on the ability to carry out normal day-to-day activities.</w:t>
      </w:r>
    </w:p>
    <w:p w14:paraId="0C2C2FFC" w14:textId="77777777" w:rsidR="00AE48A1" w:rsidRDefault="00AE48A1" w:rsidP="00AE48A1">
      <w:pPr>
        <w:pStyle w:val="Text"/>
        <w:jc w:val="both"/>
        <w:rPr>
          <w:b/>
          <w:bCs/>
          <w:sz w:val="24"/>
          <w:szCs w:val="24"/>
        </w:rPr>
      </w:pPr>
    </w:p>
    <w:p w14:paraId="16399ABC" w14:textId="77777777" w:rsidR="00AE48A1" w:rsidRPr="004D6B75" w:rsidRDefault="00AE48A1" w:rsidP="00AE48A1">
      <w:pPr>
        <w:pStyle w:val="Text"/>
        <w:jc w:val="both"/>
        <w:rPr>
          <w:sz w:val="24"/>
          <w:szCs w:val="24"/>
        </w:rPr>
      </w:pPr>
      <w:proofErr w:type="gramStart"/>
      <w:r w:rsidRPr="004D6B75">
        <w:rPr>
          <w:sz w:val="24"/>
          <w:szCs w:val="24"/>
        </w:rPr>
        <w:t>In order to</w:t>
      </w:r>
      <w:proofErr w:type="gramEnd"/>
      <w:r w:rsidRPr="004D6B75">
        <w:rPr>
          <w:sz w:val="24"/>
          <w:szCs w:val="24"/>
        </w:rPr>
        <w:t xml:space="preserve"> ensure that people to whom this definition applies are treated fairly, it would be helpful if you could answer the following questions.</w:t>
      </w:r>
    </w:p>
    <w:p w14:paraId="3AF1DD03" w14:textId="77777777" w:rsidR="00AE48A1" w:rsidRDefault="00AE48A1" w:rsidP="00AE48A1">
      <w:pPr>
        <w:pStyle w:val="Text"/>
        <w:jc w:val="both"/>
        <w:rPr>
          <w:b/>
          <w:bCs/>
          <w:sz w:val="24"/>
          <w:szCs w:val="24"/>
        </w:rPr>
      </w:pPr>
    </w:p>
    <w:p w14:paraId="6BB89733" w14:textId="77777777" w:rsidR="00AE48A1" w:rsidRDefault="00AE48A1" w:rsidP="00AE48A1">
      <w:pPr>
        <w:pStyle w:val="Text"/>
        <w:jc w:val="both"/>
        <w:rPr>
          <w:b/>
          <w:bCs/>
          <w:sz w:val="24"/>
          <w:szCs w:val="24"/>
        </w:rPr>
      </w:pPr>
      <w:r w:rsidRPr="004D6B75">
        <w:rPr>
          <w:b/>
          <w:bCs/>
          <w:sz w:val="24"/>
          <w:szCs w:val="24"/>
        </w:rPr>
        <w:t>Do you consider yourself to be a disabled person?</w:t>
      </w:r>
    </w:p>
    <w:p w14:paraId="238D7AF0" w14:textId="77777777" w:rsidR="00AE48A1" w:rsidRPr="004D6B75" w:rsidRDefault="00AE48A1" w:rsidP="00AE48A1">
      <w:pPr>
        <w:pStyle w:val="Text"/>
        <w:jc w:val="both"/>
        <w:rPr>
          <w:b/>
          <w:bCs/>
          <w:sz w:val="24"/>
          <w:szCs w:val="24"/>
        </w:rPr>
      </w:pPr>
    </w:p>
    <w:p w14:paraId="05B202F6" w14:textId="77777777" w:rsidR="00AE48A1" w:rsidRDefault="00AE48A1" w:rsidP="00AE48A1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199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D6B75">
        <w:rPr>
          <w:sz w:val="24"/>
          <w:szCs w:val="24"/>
        </w:rPr>
        <w:t xml:space="preserve">Yes </w:t>
      </w:r>
      <w:r w:rsidRPr="004D6B7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7677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D6B75">
        <w:rPr>
          <w:sz w:val="24"/>
          <w:szCs w:val="24"/>
        </w:rPr>
        <w:t>No</w:t>
      </w:r>
    </w:p>
    <w:p w14:paraId="19284C92" w14:textId="77777777" w:rsidR="00AE48A1" w:rsidRDefault="00AE48A1" w:rsidP="00AE48A1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14:paraId="3A0E2F2B" w14:textId="77777777" w:rsidR="00AE48A1" w:rsidRDefault="00AE48A1" w:rsidP="00AE48A1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 xml:space="preserve">If you have answered 'yes', please tick the boxes(es) below that best describe your impairment(s).  We list a few examples but recognise many other conditions could also be listed. </w:t>
      </w:r>
    </w:p>
    <w:p w14:paraId="4D344BF4" w14:textId="77777777" w:rsidR="00AE48A1" w:rsidRDefault="00AE48A1" w:rsidP="00AE48A1">
      <w:pPr>
        <w:pStyle w:val="Text"/>
        <w:jc w:val="both"/>
        <w:rPr>
          <w:sz w:val="24"/>
          <w:szCs w:val="24"/>
        </w:rPr>
      </w:pPr>
    </w:p>
    <w:p w14:paraId="6A52A67B" w14:textId="77777777" w:rsidR="00AE48A1" w:rsidRPr="007E3C7D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76326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Physical impairment</w:t>
      </w:r>
    </w:p>
    <w:p w14:paraId="7FC9AA86" w14:textId="77777777" w:rsidR="00AE48A1" w:rsidRPr="007E3C7D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8426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Sensory impairment</w:t>
      </w:r>
    </w:p>
    <w:p w14:paraId="769FE1D2" w14:textId="77777777" w:rsidR="00AE48A1" w:rsidRPr="007E3C7D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97988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Learning disability</w:t>
      </w:r>
    </w:p>
    <w:p w14:paraId="6EA71AF7" w14:textId="77777777" w:rsidR="00AE48A1" w:rsidRPr="007E3C7D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67013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Autism Spectrum Disorder</w:t>
      </w:r>
    </w:p>
    <w:p w14:paraId="1BC2624E" w14:textId="77777777" w:rsidR="00AE48A1" w:rsidRPr="007E3C7D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25047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Sever Mental Illness</w:t>
      </w:r>
    </w:p>
    <w:p w14:paraId="0B420575" w14:textId="77777777" w:rsidR="00AE48A1" w:rsidRPr="007E3C7D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51313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Long-term illness or health</w:t>
      </w:r>
    </w:p>
    <w:p w14:paraId="7ED8190A" w14:textId="77777777" w:rsidR="00AE48A1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61926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Other disability</w:t>
      </w:r>
      <w:r>
        <w:rPr>
          <w:rFonts w:ascii="Arial" w:hAnsi="Arial" w:cs="Arial"/>
          <w:sz w:val="24"/>
          <w:szCs w:val="24"/>
        </w:rPr>
        <w:t xml:space="preserve"> (please specify): ___________________________________________</w:t>
      </w:r>
    </w:p>
    <w:p w14:paraId="43459609" w14:textId="77777777" w:rsidR="00AE48A1" w:rsidRPr="004D6B75" w:rsidRDefault="00AE48A1" w:rsidP="00AE48A1">
      <w:pPr>
        <w:pStyle w:val="Text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83897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4D6B75">
        <w:rPr>
          <w:sz w:val="24"/>
          <w:szCs w:val="24"/>
        </w:rPr>
        <w:t xml:space="preserve">Prefer not to </w:t>
      </w:r>
      <w:proofErr w:type="gramStart"/>
      <w:r w:rsidRPr="004D6B75">
        <w:rPr>
          <w:sz w:val="24"/>
          <w:szCs w:val="24"/>
        </w:rPr>
        <w:t>say</w:t>
      </w:r>
      <w:proofErr w:type="gramEnd"/>
    </w:p>
    <w:p w14:paraId="5F99A56B" w14:textId="77777777" w:rsidR="00AE48A1" w:rsidRDefault="00AE48A1" w:rsidP="00AE48A1">
      <w:pPr>
        <w:pStyle w:val="Text"/>
        <w:jc w:val="both"/>
        <w:rPr>
          <w:b/>
          <w:bCs/>
          <w:sz w:val="24"/>
          <w:szCs w:val="24"/>
        </w:rPr>
      </w:pPr>
    </w:p>
    <w:p w14:paraId="246BE505" w14:textId="77777777" w:rsidR="00AE48A1" w:rsidRPr="00CB2BA6" w:rsidRDefault="00AE48A1" w:rsidP="00AE48A1">
      <w:pPr>
        <w:pStyle w:val="Text"/>
        <w:jc w:val="both"/>
        <w:rPr>
          <w:b/>
          <w:bCs/>
          <w:sz w:val="24"/>
          <w:szCs w:val="24"/>
        </w:rPr>
      </w:pPr>
    </w:p>
    <w:p w14:paraId="5A3DC0EA" w14:textId="77777777" w:rsidR="00AE48A1" w:rsidRPr="00D62EC4" w:rsidRDefault="00AE48A1" w:rsidP="00AE48A1">
      <w:pPr>
        <w:pStyle w:val="Sectionheading"/>
      </w:pPr>
      <w:r w:rsidRPr="00D62EC4">
        <w:t>How would you describe your ethnicity?</w:t>
      </w:r>
    </w:p>
    <w:p w14:paraId="0E1EB185" w14:textId="77777777" w:rsidR="00AE48A1" w:rsidRDefault="00AE48A1" w:rsidP="00AE48A1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4A8CECFE" w14:textId="77777777" w:rsidR="00AE48A1" w:rsidRPr="007E3C7D" w:rsidRDefault="00AE48A1" w:rsidP="00AE48A1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Asian or Asian British</w:t>
      </w:r>
    </w:p>
    <w:p w14:paraId="1B6CB686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5471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Bangladeshi</w:t>
      </w:r>
    </w:p>
    <w:p w14:paraId="34A2FBE3" w14:textId="77777777" w:rsidR="00AE48A1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987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Chinese</w:t>
      </w:r>
    </w:p>
    <w:p w14:paraId="6BA5F8B2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555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Indian</w:t>
      </w:r>
    </w:p>
    <w:p w14:paraId="5942BE92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6713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Pakistani</w:t>
      </w:r>
    </w:p>
    <w:p w14:paraId="7095D542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245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Any other Asian background</w:t>
      </w:r>
    </w:p>
    <w:p w14:paraId="3F23263C" w14:textId="77777777" w:rsidR="00AE48A1" w:rsidRPr="007E3C7D" w:rsidRDefault="00AE48A1" w:rsidP="00AE48A1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 xml:space="preserve">Black, Black British, </w:t>
      </w:r>
      <w:proofErr w:type="gramStart"/>
      <w:r w:rsidRPr="00DA12AF">
        <w:rPr>
          <w:rFonts w:ascii="Arial" w:hAnsi="Arial" w:cs="Arial"/>
          <w:i/>
          <w:iCs/>
          <w:sz w:val="24"/>
          <w:szCs w:val="24"/>
        </w:rPr>
        <w:t>Caribbean</w:t>
      </w:r>
      <w:proofErr w:type="gramEnd"/>
      <w:r w:rsidRPr="00DA12AF">
        <w:rPr>
          <w:rFonts w:ascii="Arial" w:hAnsi="Arial" w:cs="Arial"/>
          <w:i/>
          <w:iCs/>
          <w:sz w:val="24"/>
          <w:szCs w:val="24"/>
        </w:rPr>
        <w:t xml:space="preserve"> or African</w:t>
      </w:r>
    </w:p>
    <w:p w14:paraId="427E9CF2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871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Caribbean</w:t>
      </w:r>
    </w:p>
    <w:p w14:paraId="0E57BEE4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03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African</w:t>
      </w:r>
    </w:p>
    <w:p w14:paraId="5742F589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1750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Any other Black, Black British, or Caribbean background</w:t>
      </w:r>
    </w:p>
    <w:p w14:paraId="3ED27843" w14:textId="77777777" w:rsidR="00AE48A1" w:rsidRPr="007E3C7D" w:rsidRDefault="00AE48A1" w:rsidP="00AE48A1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Mixed or multiple ethnic groups</w:t>
      </w:r>
    </w:p>
    <w:p w14:paraId="2B5C86F8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139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White and Black Caribbean</w:t>
      </w:r>
    </w:p>
    <w:p w14:paraId="17B2AFC3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391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White and Black African</w:t>
      </w:r>
    </w:p>
    <w:p w14:paraId="3D0D933F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7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White and Asian</w:t>
      </w:r>
    </w:p>
    <w:p w14:paraId="4CD6B5B2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3774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Any other Mixed or multiple ethnic background</w:t>
      </w:r>
    </w:p>
    <w:p w14:paraId="64055763" w14:textId="77777777" w:rsidR="00AE48A1" w:rsidRPr="007E3C7D" w:rsidRDefault="00AE48A1" w:rsidP="00AE48A1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White</w:t>
      </w:r>
    </w:p>
    <w:p w14:paraId="3BF6561E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96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English, Welsh, Scottish, Northern Irish or British</w:t>
      </w:r>
    </w:p>
    <w:p w14:paraId="74529EFA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883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Irish</w:t>
      </w:r>
    </w:p>
    <w:p w14:paraId="20A9D41C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5751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Gypsy or Irish Traveller</w:t>
      </w:r>
    </w:p>
    <w:p w14:paraId="2E3AF03E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834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Roma</w:t>
      </w:r>
    </w:p>
    <w:p w14:paraId="261F4B99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422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Any other White background</w:t>
      </w:r>
    </w:p>
    <w:p w14:paraId="19A3F497" w14:textId="77777777" w:rsidR="00AE48A1" w:rsidRPr="007E3C7D" w:rsidRDefault="00AE48A1" w:rsidP="00AE48A1">
      <w:pPr>
        <w:rPr>
          <w:rFonts w:ascii="Arial" w:hAnsi="Arial" w:cs="Arial"/>
          <w:i/>
          <w:iCs/>
          <w:sz w:val="24"/>
          <w:szCs w:val="24"/>
        </w:rPr>
      </w:pPr>
      <w:proofErr w:type="gramStart"/>
      <w:r w:rsidRPr="00DA12AF">
        <w:rPr>
          <w:rFonts w:ascii="Arial" w:hAnsi="Arial" w:cs="Arial"/>
          <w:i/>
          <w:iCs/>
          <w:sz w:val="24"/>
          <w:szCs w:val="24"/>
        </w:rPr>
        <w:t>Other</w:t>
      </w:r>
      <w:proofErr w:type="gramEnd"/>
      <w:r w:rsidRPr="00DA12AF">
        <w:rPr>
          <w:rFonts w:ascii="Arial" w:hAnsi="Arial" w:cs="Arial"/>
          <w:i/>
          <w:iCs/>
          <w:sz w:val="24"/>
          <w:szCs w:val="24"/>
        </w:rPr>
        <w:t xml:space="preserve"> ethnic group</w:t>
      </w:r>
    </w:p>
    <w:p w14:paraId="41EB0DB0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2033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Arab</w:t>
      </w:r>
    </w:p>
    <w:p w14:paraId="7178E1B1" w14:textId="77777777" w:rsidR="00AE48A1" w:rsidRPr="00DA12AF" w:rsidRDefault="00AE48A1" w:rsidP="00AE48A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88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Any other ethnic group</w:t>
      </w:r>
    </w:p>
    <w:p w14:paraId="45772B73" w14:textId="77777777" w:rsidR="00AE48A1" w:rsidRDefault="00AE48A1" w:rsidP="00AE48A1">
      <w:pPr>
        <w:pStyle w:val="Sectionheading"/>
        <w:numPr>
          <w:ilvl w:val="0"/>
          <w:numId w:val="0"/>
        </w:numPr>
        <w:ind w:left="360"/>
      </w:pPr>
    </w:p>
    <w:p w14:paraId="07CAC734" w14:textId="77777777" w:rsidR="00AE48A1" w:rsidRPr="00D62EC4" w:rsidRDefault="00AE48A1" w:rsidP="00AE48A1">
      <w:pPr>
        <w:pStyle w:val="Sectionheading"/>
      </w:pPr>
      <w:r w:rsidRPr="00D62EC4">
        <w:t>Advert</w:t>
      </w:r>
    </w:p>
    <w:p w14:paraId="0948C300" w14:textId="77777777" w:rsidR="00AE48A1" w:rsidRDefault="00AE48A1" w:rsidP="00AE48A1">
      <w:pPr>
        <w:spacing w:after="0"/>
        <w:rPr>
          <w:rFonts w:ascii="Arial" w:hAnsi="Arial" w:cs="Arial"/>
          <w:sz w:val="24"/>
          <w:szCs w:val="24"/>
        </w:rPr>
      </w:pPr>
    </w:p>
    <w:p w14:paraId="476D97D0" w14:textId="77777777" w:rsidR="00AE48A1" w:rsidRDefault="00AE48A1" w:rsidP="00AE48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did you see the job advertised (please </w:t>
      </w:r>
      <w:proofErr w:type="gramStart"/>
      <w:r>
        <w:rPr>
          <w:rFonts w:ascii="Arial" w:hAnsi="Arial" w:cs="Arial"/>
          <w:sz w:val="24"/>
          <w:szCs w:val="24"/>
        </w:rPr>
        <w:t>state)…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5265E4F9" w14:textId="77777777" w:rsidR="00AE48A1" w:rsidRPr="00525EA7" w:rsidRDefault="00AE48A1" w:rsidP="00AE48A1">
      <w:pPr>
        <w:rPr>
          <w:rFonts w:ascii="Arial" w:hAnsi="Arial" w:cs="Arial"/>
          <w:b/>
          <w:bCs/>
          <w:sz w:val="24"/>
          <w:szCs w:val="24"/>
        </w:rPr>
      </w:pPr>
    </w:p>
    <w:p w14:paraId="2A0DF934" w14:textId="77777777" w:rsidR="00AE48A1" w:rsidRDefault="00AE48A1" w:rsidP="00AE4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E9F">
        <w:rPr>
          <w:rFonts w:ascii="Arial" w:hAnsi="Arial" w:cs="Arial"/>
          <w:b/>
          <w:bCs/>
          <w:sz w:val="24"/>
          <w:szCs w:val="24"/>
        </w:rPr>
        <w:t xml:space="preserve">Thank you for completing the monitoring </w:t>
      </w:r>
      <w:proofErr w:type="gramStart"/>
      <w:r w:rsidRPr="001C1E9F">
        <w:rPr>
          <w:rFonts w:ascii="Arial" w:hAnsi="Arial" w:cs="Arial"/>
          <w:b/>
          <w:bCs/>
          <w:sz w:val="24"/>
          <w:szCs w:val="24"/>
        </w:rPr>
        <w:t>form</w:t>
      </w:r>
      <w:proofErr w:type="gramEnd"/>
    </w:p>
    <w:p w14:paraId="751E0413" w14:textId="77777777" w:rsidR="00AE48A1" w:rsidRDefault="00AE48A1" w:rsidP="00AE48A1">
      <w:pPr>
        <w:jc w:val="center"/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>Please email</w:t>
      </w:r>
      <w:r>
        <w:rPr>
          <w:rFonts w:ascii="Arial" w:hAnsi="Arial" w:cs="Arial"/>
          <w:sz w:val="24"/>
          <w:szCs w:val="24"/>
        </w:rPr>
        <w:t xml:space="preserve"> this form together </w:t>
      </w:r>
      <w:r w:rsidRPr="001C1E9F">
        <w:rPr>
          <w:rFonts w:ascii="Arial" w:hAnsi="Arial" w:cs="Arial"/>
          <w:sz w:val="24"/>
          <w:szCs w:val="24"/>
        </w:rPr>
        <w:t xml:space="preserve">with your application to </w:t>
      </w:r>
      <w:hyperlink r:id="rId5" w:history="1">
        <w:r w:rsidRPr="006B0DC4">
          <w:rPr>
            <w:rStyle w:val="Hyperlink"/>
            <w:rFonts w:cs="Arial"/>
            <w:sz w:val="24"/>
            <w:szCs w:val="24"/>
          </w:rPr>
          <w:t>stephen.bonner@disabilitysheffield.org.uk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B8F31FC" w14:textId="77777777" w:rsidR="00AE48A1" w:rsidRPr="001C1E9F" w:rsidRDefault="00AE48A1" w:rsidP="00AE48A1">
      <w:pPr>
        <w:jc w:val="center"/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lastRenderedPageBreak/>
        <w:t xml:space="preserve">It will </w:t>
      </w:r>
      <w:r>
        <w:rPr>
          <w:rFonts w:ascii="Arial" w:hAnsi="Arial" w:cs="Arial"/>
          <w:sz w:val="24"/>
          <w:szCs w:val="24"/>
        </w:rPr>
        <w:t>be stored completely separately and anonymously.</w:t>
      </w:r>
    </w:p>
    <w:p w14:paraId="1D4939F3" w14:textId="77777777" w:rsidR="00AE48A1" w:rsidRDefault="00AE48A1"/>
    <w:sectPr w:rsidR="00AE4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18D"/>
    <w:multiLevelType w:val="hybridMultilevel"/>
    <w:tmpl w:val="C9882064"/>
    <w:lvl w:ilvl="0" w:tplc="F090534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198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A1"/>
    <w:rsid w:val="00A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5272"/>
  <w15:chartTrackingRefBased/>
  <w15:docId w15:val="{B4F1DD96-B4E7-4165-986A-0C989BE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uiPriority w:val="99"/>
    <w:rsid w:val="00AE48A1"/>
    <w:pPr>
      <w:spacing w:after="113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Text">
    <w:name w:val="Text"/>
    <w:basedOn w:val="Normal"/>
    <w:link w:val="TextChar"/>
    <w:rsid w:val="00AE48A1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AE48A1"/>
    <w:rPr>
      <w:color w:val="0563C1" w:themeColor="hyperlink"/>
      <w:u w:val="single"/>
    </w:rPr>
  </w:style>
  <w:style w:type="paragraph" w:customStyle="1" w:styleId="Title1">
    <w:name w:val="Title 1"/>
    <w:basedOn w:val="Heading"/>
    <w:link w:val="Title1Char"/>
    <w:autoRedefine/>
    <w:qFormat/>
    <w:rsid w:val="00AE48A1"/>
    <w:pPr>
      <w:jc w:val="center"/>
      <w:outlineLvl w:val="0"/>
    </w:pPr>
    <w:rPr>
      <w:sz w:val="32"/>
      <w:szCs w:val="32"/>
    </w:rPr>
  </w:style>
  <w:style w:type="paragraph" w:customStyle="1" w:styleId="Sectionheading">
    <w:name w:val="Section heading"/>
    <w:basedOn w:val="Text"/>
    <w:link w:val="SectionheadingChar"/>
    <w:qFormat/>
    <w:rsid w:val="00AE48A1"/>
    <w:pPr>
      <w:numPr>
        <w:numId w:val="1"/>
      </w:numPr>
      <w:jc w:val="both"/>
    </w:pPr>
    <w:rPr>
      <w:b/>
      <w:bCs/>
      <w:sz w:val="24"/>
      <w:szCs w:val="24"/>
    </w:rPr>
  </w:style>
  <w:style w:type="character" w:customStyle="1" w:styleId="HeadingChar">
    <w:name w:val="Heading Char"/>
    <w:basedOn w:val="DefaultParagraphFont"/>
    <w:link w:val="Heading"/>
    <w:uiPriority w:val="99"/>
    <w:rsid w:val="00AE48A1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Title1Char">
    <w:name w:val="Title 1 Char"/>
    <w:basedOn w:val="HeadingChar"/>
    <w:link w:val="Title1"/>
    <w:rsid w:val="00AE48A1"/>
    <w:rPr>
      <w:rFonts w:ascii="Arial" w:eastAsia="Times New Roman" w:hAnsi="Arial" w:cs="Times New Roman"/>
      <w:b/>
      <w:kern w:val="0"/>
      <w:sz w:val="32"/>
      <w:szCs w:val="32"/>
      <w14:ligatures w14:val="none"/>
    </w:rPr>
  </w:style>
  <w:style w:type="character" w:customStyle="1" w:styleId="TextChar">
    <w:name w:val="Text Char"/>
    <w:basedOn w:val="DefaultParagraphFont"/>
    <w:link w:val="Text"/>
    <w:rsid w:val="00AE48A1"/>
    <w:rPr>
      <w:rFonts w:ascii="Arial" w:eastAsia="Times New Roman" w:hAnsi="Arial" w:cs="Times New Roman"/>
      <w:kern w:val="0"/>
      <w:sz w:val="18"/>
      <w:szCs w:val="20"/>
      <w14:ligatures w14:val="none"/>
    </w:rPr>
  </w:style>
  <w:style w:type="character" w:customStyle="1" w:styleId="SectionheadingChar">
    <w:name w:val="Section heading Char"/>
    <w:basedOn w:val="TextChar"/>
    <w:link w:val="Sectionheading"/>
    <w:rsid w:val="00AE48A1"/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en.bonner@disabilitysheffield.org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8" ma:contentTypeDescription="Create a new document." ma:contentTypeScope="" ma:versionID="6cd88868d1e3c7149ea9293994ea091a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e24ec9e62ae789d9ec556774aae985ab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Props1.xml><?xml version="1.0" encoding="utf-8"?>
<ds:datastoreItem xmlns:ds="http://schemas.openxmlformats.org/officeDocument/2006/customXml" ds:itemID="{1EE397AE-198C-4375-B484-D36C62959E98}"/>
</file>

<file path=customXml/itemProps2.xml><?xml version="1.0" encoding="utf-8"?>
<ds:datastoreItem xmlns:ds="http://schemas.openxmlformats.org/officeDocument/2006/customXml" ds:itemID="{2F7DE99D-2733-4B87-9391-E9803FA4979D}"/>
</file>

<file path=customXml/itemProps3.xml><?xml version="1.0" encoding="utf-8"?>
<ds:datastoreItem xmlns:ds="http://schemas.openxmlformats.org/officeDocument/2006/customXml" ds:itemID="{CDE5B456-EB31-47BD-B3D5-D5711BE0E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Green</dc:creator>
  <cp:keywords/>
  <dc:description/>
  <cp:lastModifiedBy>Jake Green</cp:lastModifiedBy>
  <cp:revision>1</cp:revision>
  <dcterms:created xsi:type="dcterms:W3CDTF">2023-07-06T13:52:00Z</dcterms:created>
  <dcterms:modified xsi:type="dcterms:W3CDTF">2023-07-06T13:52:00Z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</Properties>
</file>