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F9" w:rsidRDefault="00F565F9" w:rsidP="00F565F9">
      <w:pPr>
        <w:rPr>
          <w:sz w:val="14"/>
          <w:szCs w:val="14"/>
        </w:rPr>
      </w:pPr>
    </w:p>
    <w:p w:rsidR="00F565F9" w:rsidRPr="00F565F9" w:rsidRDefault="00F565F9" w:rsidP="00F565F9">
      <w:pPr>
        <w:jc w:val="right"/>
        <w:rPr>
          <w:b/>
          <w:sz w:val="28"/>
          <w:szCs w:val="28"/>
        </w:rPr>
      </w:pPr>
      <w:r>
        <w:rPr>
          <w:b/>
          <w:noProof/>
          <w:sz w:val="28"/>
          <w:szCs w:val="28"/>
        </w:rPr>
        <w:drawing>
          <wp:inline distT="0" distB="0" distL="0" distR="0">
            <wp:extent cx="2707640" cy="1223010"/>
            <wp:effectExtent l="0" t="0" r="0" b="0"/>
            <wp:docPr id="1" name="Picture 1" descr="X:\New Logos\Signature DS_Logo_9.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ew Logos\Signature DS_Logo_9.5.1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rsidR="00F565F9" w:rsidRDefault="00F565F9" w:rsidP="00F565F9">
      <w:pPr>
        <w:rPr>
          <w:rFonts w:ascii="Arial" w:hAnsi="Arial" w:cs="Arial"/>
          <w:b/>
          <w:sz w:val="28"/>
          <w:szCs w:val="28"/>
        </w:rPr>
      </w:pPr>
    </w:p>
    <w:p w:rsidR="00F565F9" w:rsidRPr="00930757" w:rsidRDefault="00F565F9" w:rsidP="00A9300E">
      <w:pPr>
        <w:jc w:val="center"/>
        <w:rPr>
          <w:rFonts w:ascii="Arial" w:hAnsi="Arial" w:cs="Arial"/>
          <w:b/>
          <w:sz w:val="32"/>
          <w:szCs w:val="32"/>
        </w:rPr>
      </w:pPr>
      <w:r w:rsidRPr="00930757">
        <w:rPr>
          <w:rFonts w:ascii="Arial" w:hAnsi="Arial" w:cs="Arial"/>
          <w:b/>
          <w:sz w:val="32"/>
          <w:szCs w:val="32"/>
        </w:rPr>
        <w:t>Disability Sheffield Centre for Independent Living</w:t>
      </w:r>
    </w:p>
    <w:p w:rsidR="00F565F9" w:rsidRDefault="00A9300E" w:rsidP="00A9300E">
      <w:pPr>
        <w:jc w:val="center"/>
        <w:rPr>
          <w:rFonts w:ascii="Arial" w:hAnsi="Arial" w:cs="Arial"/>
          <w:b/>
          <w:sz w:val="32"/>
          <w:szCs w:val="32"/>
        </w:rPr>
      </w:pPr>
      <w:r w:rsidRPr="00930757">
        <w:rPr>
          <w:rFonts w:ascii="Arial" w:hAnsi="Arial" w:cs="Arial"/>
          <w:b/>
          <w:sz w:val="32"/>
          <w:szCs w:val="32"/>
        </w:rPr>
        <w:t>Annual General Meeting Thursday 3</w:t>
      </w:r>
      <w:r w:rsidRPr="00930757">
        <w:rPr>
          <w:rFonts w:ascii="Arial" w:hAnsi="Arial" w:cs="Arial"/>
          <w:b/>
          <w:sz w:val="32"/>
          <w:szCs w:val="32"/>
          <w:vertAlign w:val="superscript"/>
        </w:rPr>
        <w:t>rd</w:t>
      </w:r>
      <w:r w:rsidRPr="00930757">
        <w:rPr>
          <w:rFonts w:ascii="Arial" w:hAnsi="Arial" w:cs="Arial"/>
          <w:b/>
          <w:sz w:val="32"/>
          <w:szCs w:val="32"/>
        </w:rPr>
        <w:t xml:space="preserve"> December</w:t>
      </w:r>
      <w:r w:rsidR="00930757">
        <w:rPr>
          <w:rFonts w:ascii="Arial" w:hAnsi="Arial" w:cs="Arial"/>
          <w:b/>
          <w:sz w:val="32"/>
          <w:szCs w:val="32"/>
        </w:rPr>
        <w:t xml:space="preserve"> 2015</w:t>
      </w:r>
    </w:p>
    <w:p w:rsidR="00930757" w:rsidRPr="00930757" w:rsidRDefault="00930757" w:rsidP="00A9300E">
      <w:pPr>
        <w:jc w:val="center"/>
        <w:rPr>
          <w:rFonts w:ascii="Arial" w:hAnsi="Arial" w:cs="Arial"/>
          <w:b/>
          <w:sz w:val="32"/>
          <w:szCs w:val="32"/>
        </w:rPr>
      </w:pPr>
      <w:r>
        <w:rPr>
          <w:rFonts w:ascii="Arial" w:hAnsi="Arial" w:cs="Arial"/>
          <w:b/>
          <w:sz w:val="32"/>
          <w:szCs w:val="32"/>
        </w:rPr>
        <w:t>St Mary’s Conference Centre, Bramall Lane Sheffield</w:t>
      </w:r>
    </w:p>
    <w:p w:rsidR="00A9300E" w:rsidRDefault="00A9300E" w:rsidP="00F565F9">
      <w:pPr>
        <w:rPr>
          <w:rFonts w:ascii="Arial" w:hAnsi="Arial" w:cs="Arial"/>
          <w:b/>
        </w:rPr>
      </w:pPr>
    </w:p>
    <w:p w:rsidR="00F565F9" w:rsidRPr="00930757" w:rsidRDefault="00F565F9" w:rsidP="00F565F9">
      <w:pPr>
        <w:rPr>
          <w:rFonts w:ascii="Arial" w:hAnsi="Arial" w:cs="Arial"/>
          <w:sz w:val="28"/>
          <w:szCs w:val="28"/>
        </w:rPr>
      </w:pPr>
      <w:r w:rsidRPr="00930757">
        <w:rPr>
          <w:rFonts w:ascii="Arial" w:hAnsi="Arial" w:cs="Arial"/>
          <w:b/>
          <w:sz w:val="28"/>
          <w:szCs w:val="28"/>
        </w:rPr>
        <w:t>Present</w:t>
      </w:r>
    </w:p>
    <w:p w:rsidR="00E11119" w:rsidRPr="00E11119" w:rsidRDefault="00E11119" w:rsidP="00F565F9">
      <w:pPr>
        <w:rPr>
          <w:rFonts w:ascii="Arial" w:hAnsi="Arial" w:cs="Arial"/>
          <w:b/>
        </w:rPr>
      </w:pPr>
      <w:r w:rsidRPr="00E11119">
        <w:rPr>
          <w:rFonts w:ascii="Arial" w:hAnsi="Arial" w:cs="Arial"/>
          <w:b/>
        </w:rPr>
        <w:t>Trustees</w:t>
      </w:r>
    </w:p>
    <w:p w:rsidR="00F565F9" w:rsidRDefault="00A9300E" w:rsidP="00F565F9">
      <w:pPr>
        <w:rPr>
          <w:rFonts w:ascii="Arial" w:hAnsi="Arial" w:cs="Arial"/>
        </w:rPr>
      </w:pPr>
      <w:r>
        <w:rPr>
          <w:rFonts w:ascii="Arial" w:hAnsi="Arial" w:cs="Arial"/>
        </w:rPr>
        <w:t>Kate Whittaker, Matt Gibson, Samantha Spain, Lynne</w:t>
      </w:r>
      <w:r w:rsidR="009157F2">
        <w:rPr>
          <w:rFonts w:ascii="Arial" w:hAnsi="Arial" w:cs="Arial"/>
        </w:rPr>
        <w:t xml:space="preserve"> Newark, Tony Purcell, Natalie Yarrow, Neil Simpson, </w:t>
      </w:r>
      <w:r w:rsidR="0050250D">
        <w:rPr>
          <w:rFonts w:ascii="Arial" w:hAnsi="Arial" w:cs="Arial"/>
        </w:rPr>
        <w:t>Lee Harker</w:t>
      </w:r>
      <w:r w:rsidR="00E11119">
        <w:rPr>
          <w:rFonts w:ascii="Arial" w:hAnsi="Arial" w:cs="Arial"/>
        </w:rPr>
        <w:t>, John Fuller, Brian Hodges, Geoff Pick</w:t>
      </w:r>
    </w:p>
    <w:p w:rsidR="00E11119" w:rsidRDefault="00E11119" w:rsidP="00F565F9">
      <w:pPr>
        <w:rPr>
          <w:rFonts w:ascii="Arial" w:hAnsi="Arial" w:cs="Arial"/>
        </w:rPr>
      </w:pPr>
    </w:p>
    <w:p w:rsidR="00E11119" w:rsidRPr="00E11119" w:rsidRDefault="00E11119" w:rsidP="00F565F9">
      <w:pPr>
        <w:rPr>
          <w:rFonts w:ascii="Arial" w:hAnsi="Arial" w:cs="Arial"/>
          <w:b/>
        </w:rPr>
      </w:pPr>
      <w:r w:rsidRPr="00E11119">
        <w:rPr>
          <w:rFonts w:ascii="Arial" w:hAnsi="Arial" w:cs="Arial"/>
          <w:b/>
        </w:rPr>
        <w:t>Staff</w:t>
      </w:r>
      <w:r>
        <w:rPr>
          <w:rFonts w:ascii="Arial" w:hAnsi="Arial" w:cs="Arial"/>
          <w:b/>
        </w:rPr>
        <w:t xml:space="preserve"> and Volunteers</w:t>
      </w:r>
    </w:p>
    <w:p w:rsidR="00A9300E" w:rsidRDefault="00A9300E" w:rsidP="00F565F9">
      <w:pPr>
        <w:rPr>
          <w:rFonts w:ascii="Arial" w:hAnsi="Arial" w:cs="Arial"/>
        </w:rPr>
      </w:pPr>
      <w:r>
        <w:rPr>
          <w:rFonts w:ascii="Arial" w:hAnsi="Arial" w:cs="Arial"/>
        </w:rPr>
        <w:t xml:space="preserve">Emily Morton, Lucy Davies, Anastasia Kelly, </w:t>
      </w:r>
      <w:r w:rsidR="009157F2">
        <w:rPr>
          <w:rFonts w:ascii="Arial" w:hAnsi="Arial" w:cs="Arial"/>
        </w:rPr>
        <w:t>Keith Campbell, Val Bowen</w:t>
      </w:r>
      <w:r w:rsidR="00E11119">
        <w:rPr>
          <w:rFonts w:ascii="Arial" w:hAnsi="Arial" w:cs="Arial"/>
        </w:rPr>
        <w:t xml:space="preserve">, Kathryn Littlewood, </w:t>
      </w:r>
      <w:r w:rsidR="00E11119" w:rsidRPr="00E11119">
        <w:rPr>
          <w:rFonts w:ascii="Arial" w:hAnsi="Arial" w:cs="Arial"/>
        </w:rPr>
        <w:t>Jonathon Earle</w:t>
      </w:r>
      <w:r w:rsidR="00E11119">
        <w:rPr>
          <w:rFonts w:ascii="Arial" w:hAnsi="Arial" w:cs="Arial"/>
        </w:rPr>
        <w:t xml:space="preserve">, Jake </w:t>
      </w:r>
      <w:r w:rsidR="00E11119" w:rsidRPr="00E11119">
        <w:rPr>
          <w:rFonts w:ascii="Arial" w:hAnsi="Arial" w:cs="Arial"/>
        </w:rPr>
        <w:t>Green</w:t>
      </w:r>
      <w:r w:rsidR="00E73035">
        <w:rPr>
          <w:rFonts w:ascii="Arial" w:hAnsi="Arial" w:cs="Arial"/>
        </w:rPr>
        <w:t>, Tess Daly</w:t>
      </w:r>
    </w:p>
    <w:p w:rsidR="00A9300E" w:rsidRDefault="00A9300E" w:rsidP="00F565F9">
      <w:pPr>
        <w:rPr>
          <w:rFonts w:ascii="Arial" w:hAnsi="Arial" w:cs="Arial"/>
        </w:rPr>
      </w:pPr>
    </w:p>
    <w:p w:rsidR="00E11119" w:rsidRPr="00E11119" w:rsidRDefault="00E11119" w:rsidP="00F565F9">
      <w:pPr>
        <w:rPr>
          <w:rFonts w:ascii="Arial" w:hAnsi="Arial" w:cs="Arial"/>
          <w:b/>
        </w:rPr>
      </w:pPr>
      <w:r w:rsidRPr="00E11119">
        <w:rPr>
          <w:rFonts w:ascii="Arial" w:hAnsi="Arial" w:cs="Arial"/>
          <w:b/>
        </w:rPr>
        <w:t>Members and other attendees</w:t>
      </w:r>
    </w:p>
    <w:p w:rsidR="00AA0094" w:rsidRPr="00AA0094" w:rsidRDefault="00E11119" w:rsidP="00AA0094">
      <w:pPr>
        <w:rPr>
          <w:rFonts w:ascii="Arial" w:hAnsi="Arial" w:cs="Arial"/>
        </w:rPr>
      </w:pPr>
      <w:r w:rsidRPr="00E11119">
        <w:rPr>
          <w:rFonts w:ascii="Arial" w:hAnsi="Arial" w:cs="Arial"/>
        </w:rPr>
        <w:t xml:space="preserve">Lee </w:t>
      </w:r>
      <w:proofErr w:type="spellStart"/>
      <w:r w:rsidRPr="00E11119">
        <w:rPr>
          <w:rFonts w:ascii="Arial" w:hAnsi="Arial" w:cs="Arial"/>
        </w:rPr>
        <w:t>Bottomly</w:t>
      </w:r>
      <w:proofErr w:type="spellEnd"/>
      <w:r w:rsidRPr="00E11119">
        <w:rPr>
          <w:rFonts w:ascii="Arial" w:hAnsi="Arial" w:cs="Arial"/>
        </w:rPr>
        <w:t xml:space="preserve">, Mary Baker, Gill Price, </w:t>
      </w:r>
      <w:r>
        <w:rPr>
          <w:rFonts w:ascii="Arial" w:hAnsi="Arial" w:cs="Arial"/>
        </w:rPr>
        <w:t xml:space="preserve">Simon Fisher-Becker, Matthew Campbell, </w:t>
      </w:r>
      <w:r w:rsidRPr="00E11119">
        <w:rPr>
          <w:rFonts w:ascii="Arial" w:hAnsi="Arial" w:cs="Arial"/>
        </w:rPr>
        <w:t>Rosie</w:t>
      </w:r>
      <w:r w:rsidRPr="00E11119">
        <w:rPr>
          <w:rFonts w:ascii="Arial" w:hAnsi="Arial" w:cs="Arial"/>
        </w:rPr>
        <w:tab/>
      </w:r>
      <w:r>
        <w:rPr>
          <w:rFonts w:ascii="Arial" w:hAnsi="Arial" w:cs="Arial"/>
        </w:rPr>
        <w:t xml:space="preserve"> </w:t>
      </w:r>
      <w:r w:rsidRPr="00E11119">
        <w:rPr>
          <w:rFonts w:ascii="Arial" w:hAnsi="Arial" w:cs="Arial"/>
        </w:rPr>
        <w:t>Christiansen</w:t>
      </w:r>
      <w:r>
        <w:rPr>
          <w:rFonts w:ascii="Arial" w:hAnsi="Arial" w:cs="Arial"/>
        </w:rPr>
        <w:t xml:space="preserve">, </w:t>
      </w:r>
      <w:r w:rsidRPr="00E11119">
        <w:rPr>
          <w:rFonts w:ascii="Arial" w:hAnsi="Arial" w:cs="Arial"/>
        </w:rPr>
        <w:t>Sophie</w:t>
      </w:r>
      <w:r w:rsidR="004C7B09">
        <w:rPr>
          <w:rFonts w:ascii="Arial" w:hAnsi="Arial" w:cs="Arial"/>
        </w:rPr>
        <w:t xml:space="preserve"> </w:t>
      </w:r>
      <w:r w:rsidRPr="00E11119">
        <w:rPr>
          <w:rFonts w:ascii="Arial" w:hAnsi="Arial" w:cs="Arial"/>
        </w:rPr>
        <w:t>Lovering</w:t>
      </w:r>
      <w:r>
        <w:rPr>
          <w:rFonts w:ascii="Arial" w:hAnsi="Arial" w:cs="Arial"/>
        </w:rPr>
        <w:t xml:space="preserve">, </w:t>
      </w:r>
      <w:r w:rsidRPr="00E11119">
        <w:rPr>
          <w:rFonts w:ascii="Arial" w:hAnsi="Arial" w:cs="Arial"/>
        </w:rPr>
        <w:t>Grace</w:t>
      </w:r>
      <w:r>
        <w:rPr>
          <w:rFonts w:ascii="Arial" w:hAnsi="Arial" w:cs="Arial"/>
        </w:rPr>
        <w:t xml:space="preserve"> </w:t>
      </w:r>
      <w:r w:rsidRPr="00E11119">
        <w:rPr>
          <w:rFonts w:ascii="Arial" w:hAnsi="Arial" w:cs="Arial"/>
        </w:rPr>
        <w:t>Parry</w:t>
      </w:r>
      <w:r>
        <w:rPr>
          <w:rFonts w:ascii="Arial" w:hAnsi="Arial" w:cs="Arial"/>
        </w:rPr>
        <w:t xml:space="preserve">, </w:t>
      </w:r>
      <w:r w:rsidRPr="00E11119">
        <w:rPr>
          <w:rFonts w:ascii="Arial" w:hAnsi="Arial" w:cs="Arial"/>
        </w:rPr>
        <w:t>Gill</w:t>
      </w:r>
      <w:r w:rsidR="004C7B09">
        <w:rPr>
          <w:rFonts w:ascii="Arial" w:hAnsi="Arial" w:cs="Arial"/>
        </w:rPr>
        <w:t xml:space="preserve"> </w:t>
      </w:r>
      <w:r w:rsidRPr="00E11119">
        <w:rPr>
          <w:rFonts w:ascii="Arial" w:hAnsi="Arial" w:cs="Arial"/>
        </w:rPr>
        <w:t>Price</w:t>
      </w:r>
      <w:r w:rsidR="00AA0094">
        <w:rPr>
          <w:rFonts w:ascii="Arial" w:hAnsi="Arial" w:cs="Arial"/>
        </w:rPr>
        <w:t xml:space="preserve">, Olivia Blake, Ian Jones, Aoife O’Sullivan, John Quinn, Dorothy Cook, Jan Tippet, </w:t>
      </w:r>
      <w:r w:rsidR="00AA0094" w:rsidRPr="00AA0094">
        <w:rPr>
          <w:rFonts w:ascii="Arial" w:hAnsi="Arial" w:cs="Arial"/>
        </w:rPr>
        <w:t>Martin</w:t>
      </w:r>
      <w:r w:rsidR="00AA0094">
        <w:rPr>
          <w:rFonts w:ascii="Arial" w:hAnsi="Arial" w:cs="Arial"/>
        </w:rPr>
        <w:t xml:space="preserve"> </w:t>
      </w:r>
      <w:proofErr w:type="spellStart"/>
      <w:r w:rsidR="00AA0094" w:rsidRPr="00AA0094">
        <w:rPr>
          <w:rFonts w:ascii="Arial" w:hAnsi="Arial" w:cs="Arial"/>
        </w:rPr>
        <w:t>Barrott</w:t>
      </w:r>
      <w:proofErr w:type="spellEnd"/>
      <w:r w:rsidR="00AA0094">
        <w:rPr>
          <w:rFonts w:ascii="Arial" w:hAnsi="Arial" w:cs="Arial"/>
        </w:rPr>
        <w:t>,</w:t>
      </w:r>
      <w:r w:rsidR="00AA0094" w:rsidRPr="00AA0094">
        <w:rPr>
          <w:rFonts w:ascii="Arial" w:hAnsi="Arial" w:cs="Arial"/>
        </w:rPr>
        <w:tab/>
      </w:r>
    </w:p>
    <w:p w:rsidR="00AA0094" w:rsidRPr="00AA0094" w:rsidRDefault="00AA0094" w:rsidP="00AA0094">
      <w:pPr>
        <w:rPr>
          <w:rFonts w:ascii="Arial" w:hAnsi="Arial" w:cs="Arial"/>
        </w:rPr>
      </w:pPr>
      <w:r w:rsidRPr="00AA0094">
        <w:rPr>
          <w:rFonts w:ascii="Arial" w:hAnsi="Arial" w:cs="Arial"/>
        </w:rPr>
        <w:t xml:space="preserve">Clare </w:t>
      </w:r>
      <w:r w:rsidRPr="00AA0094">
        <w:rPr>
          <w:rFonts w:ascii="Arial" w:hAnsi="Arial" w:cs="Arial"/>
        </w:rPr>
        <w:tab/>
        <w:t>Cooper Stickland</w:t>
      </w:r>
      <w:r>
        <w:rPr>
          <w:rFonts w:ascii="Arial" w:hAnsi="Arial" w:cs="Arial"/>
        </w:rPr>
        <w:t xml:space="preserve">, </w:t>
      </w:r>
      <w:r w:rsidRPr="00AA0094">
        <w:rPr>
          <w:rFonts w:ascii="Arial" w:hAnsi="Arial" w:cs="Arial"/>
        </w:rPr>
        <w:t>Elizabeth</w:t>
      </w:r>
      <w:r>
        <w:rPr>
          <w:rFonts w:ascii="Arial" w:hAnsi="Arial" w:cs="Arial"/>
        </w:rPr>
        <w:t xml:space="preserve"> Hinchliffe, Phil Holmes, </w:t>
      </w:r>
      <w:r w:rsidRPr="00AA0094">
        <w:rPr>
          <w:rFonts w:ascii="Arial" w:hAnsi="Arial" w:cs="Arial"/>
        </w:rPr>
        <w:t>Liz</w:t>
      </w:r>
      <w:r>
        <w:rPr>
          <w:rFonts w:ascii="Arial" w:hAnsi="Arial" w:cs="Arial"/>
        </w:rPr>
        <w:t xml:space="preserve"> </w:t>
      </w:r>
      <w:r w:rsidRPr="00AA0094">
        <w:rPr>
          <w:rFonts w:ascii="Arial" w:hAnsi="Arial" w:cs="Arial"/>
        </w:rPr>
        <w:t>Johnson</w:t>
      </w:r>
      <w:r>
        <w:rPr>
          <w:rFonts w:ascii="Arial" w:hAnsi="Arial" w:cs="Arial"/>
        </w:rPr>
        <w:t xml:space="preserve">, </w:t>
      </w:r>
      <w:r w:rsidR="00B90285">
        <w:rPr>
          <w:rFonts w:ascii="Arial" w:hAnsi="Arial" w:cs="Arial"/>
        </w:rPr>
        <w:t xml:space="preserve">Shannon </w:t>
      </w:r>
      <w:r w:rsidRPr="00AA0094">
        <w:rPr>
          <w:rFonts w:ascii="Arial" w:hAnsi="Arial" w:cs="Arial"/>
        </w:rPr>
        <w:t>Kennedy</w:t>
      </w:r>
      <w:r>
        <w:rPr>
          <w:rFonts w:ascii="Arial" w:hAnsi="Arial" w:cs="Arial"/>
        </w:rPr>
        <w:t xml:space="preserve">, </w:t>
      </w:r>
      <w:r w:rsidRPr="00AA0094">
        <w:rPr>
          <w:rFonts w:ascii="Arial" w:hAnsi="Arial" w:cs="Arial"/>
        </w:rPr>
        <w:t>Kathy</w:t>
      </w:r>
      <w:r>
        <w:rPr>
          <w:rFonts w:ascii="Arial" w:hAnsi="Arial" w:cs="Arial"/>
        </w:rPr>
        <w:t xml:space="preserve"> Markwick, </w:t>
      </w:r>
      <w:r w:rsidRPr="00AA0094">
        <w:rPr>
          <w:rFonts w:ascii="Arial" w:hAnsi="Arial" w:cs="Arial"/>
        </w:rPr>
        <w:t>Liz</w:t>
      </w:r>
      <w:r>
        <w:rPr>
          <w:rFonts w:ascii="Arial" w:hAnsi="Arial" w:cs="Arial"/>
        </w:rPr>
        <w:t xml:space="preserve"> McGrael, </w:t>
      </w:r>
      <w:r w:rsidRPr="00AA0094">
        <w:rPr>
          <w:rFonts w:ascii="Arial" w:hAnsi="Arial" w:cs="Arial"/>
        </w:rPr>
        <w:t>Callum</w:t>
      </w:r>
      <w:r>
        <w:rPr>
          <w:rFonts w:ascii="Arial" w:hAnsi="Arial" w:cs="Arial"/>
        </w:rPr>
        <w:t xml:space="preserve"> </w:t>
      </w:r>
      <w:r w:rsidRPr="00AA0094">
        <w:rPr>
          <w:rFonts w:ascii="Arial" w:hAnsi="Arial" w:cs="Arial"/>
        </w:rPr>
        <w:t>Morris</w:t>
      </w:r>
      <w:r>
        <w:rPr>
          <w:rFonts w:ascii="Arial" w:hAnsi="Arial" w:cs="Arial"/>
        </w:rPr>
        <w:t xml:space="preserve">, </w:t>
      </w:r>
      <w:r w:rsidRPr="00AA0094">
        <w:rPr>
          <w:rFonts w:ascii="Arial" w:hAnsi="Arial" w:cs="Arial"/>
        </w:rPr>
        <w:t>Suzanne Rutter</w:t>
      </w:r>
      <w:r>
        <w:rPr>
          <w:rFonts w:ascii="Arial" w:hAnsi="Arial" w:cs="Arial"/>
        </w:rPr>
        <w:t xml:space="preserve">, </w:t>
      </w:r>
      <w:r w:rsidRPr="00AA0094">
        <w:rPr>
          <w:rFonts w:ascii="Arial" w:hAnsi="Arial" w:cs="Arial"/>
        </w:rPr>
        <w:t>Rachel</w:t>
      </w:r>
      <w:r>
        <w:rPr>
          <w:rFonts w:ascii="Arial" w:hAnsi="Arial" w:cs="Arial"/>
        </w:rPr>
        <w:t xml:space="preserve"> Sanchez, Jean </w:t>
      </w:r>
      <w:proofErr w:type="spellStart"/>
      <w:r w:rsidRPr="00AA0094">
        <w:rPr>
          <w:rFonts w:ascii="Arial" w:hAnsi="Arial" w:cs="Arial"/>
        </w:rPr>
        <w:t>S</w:t>
      </w:r>
      <w:r>
        <w:rPr>
          <w:rFonts w:ascii="Arial" w:hAnsi="Arial" w:cs="Arial"/>
        </w:rPr>
        <w:t>owey</w:t>
      </w:r>
      <w:proofErr w:type="spellEnd"/>
      <w:r>
        <w:rPr>
          <w:rFonts w:ascii="Arial" w:hAnsi="Arial" w:cs="Arial"/>
        </w:rPr>
        <w:t xml:space="preserve">, </w:t>
      </w:r>
      <w:r w:rsidRPr="00AA0094">
        <w:rPr>
          <w:rFonts w:ascii="Arial" w:hAnsi="Arial" w:cs="Arial"/>
        </w:rPr>
        <w:t>John</w:t>
      </w:r>
      <w:r w:rsidR="00B90285">
        <w:rPr>
          <w:rFonts w:ascii="Arial" w:hAnsi="Arial" w:cs="Arial"/>
        </w:rPr>
        <w:t xml:space="preserve"> </w:t>
      </w:r>
      <w:r w:rsidRPr="00AA0094">
        <w:rPr>
          <w:rFonts w:ascii="Arial" w:hAnsi="Arial" w:cs="Arial"/>
        </w:rPr>
        <w:t>Taylor</w:t>
      </w:r>
      <w:r w:rsidRPr="00AA0094">
        <w:rPr>
          <w:rFonts w:ascii="Arial" w:hAnsi="Arial" w:cs="Arial"/>
        </w:rPr>
        <w:tab/>
      </w:r>
    </w:p>
    <w:p w:rsidR="00AA0094" w:rsidRDefault="00AA0094" w:rsidP="00F565F9">
      <w:pPr>
        <w:rPr>
          <w:rFonts w:ascii="Arial" w:hAnsi="Arial" w:cs="Arial"/>
        </w:rPr>
      </w:pPr>
    </w:p>
    <w:p w:rsidR="00F565F9" w:rsidRPr="00930757" w:rsidRDefault="00A9300E" w:rsidP="00F565F9">
      <w:pPr>
        <w:rPr>
          <w:rFonts w:ascii="Arial" w:hAnsi="Arial" w:cs="Arial"/>
          <w:b/>
          <w:sz w:val="28"/>
          <w:szCs w:val="28"/>
        </w:rPr>
      </w:pPr>
      <w:r w:rsidRPr="00930757">
        <w:rPr>
          <w:rFonts w:ascii="Arial" w:hAnsi="Arial" w:cs="Arial"/>
          <w:b/>
          <w:sz w:val="28"/>
          <w:szCs w:val="28"/>
        </w:rPr>
        <w:t>Apologies</w:t>
      </w:r>
    </w:p>
    <w:p w:rsidR="00F565F9" w:rsidRDefault="00440132" w:rsidP="00F565F9">
      <w:pPr>
        <w:rPr>
          <w:rFonts w:ascii="Arial" w:hAnsi="Arial" w:cs="Arial"/>
        </w:rPr>
      </w:pPr>
      <w:r>
        <w:rPr>
          <w:rFonts w:ascii="Arial" w:hAnsi="Arial" w:cs="Arial"/>
        </w:rPr>
        <w:t>Sandra Marshall</w:t>
      </w:r>
      <w:r w:rsidR="00E11119">
        <w:rPr>
          <w:rFonts w:ascii="Arial" w:hAnsi="Arial" w:cs="Arial"/>
        </w:rPr>
        <w:t>, Darren Lee</w:t>
      </w:r>
    </w:p>
    <w:p w:rsidR="00A9300E" w:rsidRDefault="00A9300E" w:rsidP="00F565F9">
      <w:pPr>
        <w:rPr>
          <w:rFonts w:ascii="Arial" w:hAnsi="Arial" w:cs="Arial"/>
        </w:rPr>
      </w:pPr>
    </w:p>
    <w:p w:rsidR="00AA0094" w:rsidRDefault="00AA0094" w:rsidP="00F565F9">
      <w:pPr>
        <w:pStyle w:val="Default"/>
        <w:rPr>
          <w:b/>
          <w:sz w:val="28"/>
          <w:szCs w:val="28"/>
        </w:rPr>
      </w:pPr>
      <w:r w:rsidRPr="00930757">
        <w:rPr>
          <w:b/>
          <w:sz w:val="28"/>
          <w:szCs w:val="28"/>
        </w:rPr>
        <w:t>Celebration of Disability Sheffield</w:t>
      </w:r>
    </w:p>
    <w:p w:rsidR="00AA0094" w:rsidRDefault="00AA0094" w:rsidP="00F565F9">
      <w:pPr>
        <w:pStyle w:val="Default"/>
      </w:pPr>
      <w:r>
        <w:t>Prior to the formal AGM there was a celebration including:</w:t>
      </w:r>
    </w:p>
    <w:p w:rsidR="00930757" w:rsidRDefault="00930757" w:rsidP="00F565F9">
      <w:pPr>
        <w:pStyle w:val="Default"/>
      </w:pPr>
    </w:p>
    <w:p w:rsidR="00AA0094" w:rsidRDefault="00AA0094" w:rsidP="00AA0094">
      <w:pPr>
        <w:pStyle w:val="Default"/>
        <w:numPr>
          <w:ilvl w:val="0"/>
          <w:numId w:val="2"/>
        </w:numPr>
      </w:pPr>
      <w:r>
        <w:t>Kate Whittaker, Chair Disability Sheffield looking back over the year</w:t>
      </w:r>
    </w:p>
    <w:p w:rsidR="00930757" w:rsidRDefault="00930757" w:rsidP="00930757">
      <w:pPr>
        <w:pStyle w:val="Default"/>
        <w:ind w:left="360"/>
      </w:pPr>
    </w:p>
    <w:p w:rsidR="00AA0094" w:rsidRDefault="00AA0094" w:rsidP="00AA0094">
      <w:pPr>
        <w:pStyle w:val="Default"/>
        <w:numPr>
          <w:ilvl w:val="0"/>
          <w:numId w:val="2"/>
        </w:numPr>
      </w:pPr>
      <w:r>
        <w:t>Callum Morris, Magician Magic-CAL</w:t>
      </w:r>
    </w:p>
    <w:p w:rsidR="00930757" w:rsidRDefault="00930757" w:rsidP="00930757">
      <w:pPr>
        <w:pStyle w:val="ListParagraph"/>
      </w:pPr>
    </w:p>
    <w:p w:rsidR="00AA0094" w:rsidRDefault="00AA0094" w:rsidP="00AA0094">
      <w:pPr>
        <w:pStyle w:val="Default"/>
        <w:numPr>
          <w:ilvl w:val="0"/>
          <w:numId w:val="2"/>
        </w:numPr>
      </w:pPr>
      <w:r>
        <w:t>Kathryn Littlewood, Author reading the Wibbly Wobbly Women</w:t>
      </w:r>
    </w:p>
    <w:p w:rsidR="00930757" w:rsidRDefault="00930757" w:rsidP="00930757">
      <w:pPr>
        <w:pStyle w:val="ListParagraph"/>
      </w:pPr>
    </w:p>
    <w:p w:rsidR="00AA0094" w:rsidRDefault="00AA0094" w:rsidP="00AA0094">
      <w:pPr>
        <w:pStyle w:val="Default"/>
        <w:numPr>
          <w:ilvl w:val="0"/>
          <w:numId w:val="2"/>
        </w:numPr>
      </w:pPr>
      <w:r>
        <w:t>Showing of Sheffield Voices Hate Crime DVD</w:t>
      </w:r>
    </w:p>
    <w:p w:rsidR="00930757" w:rsidRDefault="00930757" w:rsidP="00930757">
      <w:pPr>
        <w:pStyle w:val="ListParagraph"/>
      </w:pPr>
    </w:p>
    <w:p w:rsidR="00AA0094" w:rsidRDefault="00AA0094" w:rsidP="00AA0094">
      <w:pPr>
        <w:pStyle w:val="Default"/>
        <w:numPr>
          <w:ilvl w:val="0"/>
          <w:numId w:val="2"/>
        </w:numPr>
      </w:pPr>
      <w:r>
        <w:t xml:space="preserve">Esme Cleall, University of Sheffield talking about the History of Disability </w:t>
      </w:r>
    </w:p>
    <w:p w:rsidR="00930757" w:rsidRDefault="00930757" w:rsidP="00930757">
      <w:pPr>
        <w:pStyle w:val="ListParagraph"/>
      </w:pPr>
    </w:p>
    <w:p w:rsidR="00930757" w:rsidRPr="00930757" w:rsidRDefault="00AA0094" w:rsidP="00930757">
      <w:pPr>
        <w:pStyle w:val="Default"/>
        <w:numPr>
          <w:ilvl w:val="0"/>
          <w:numId w:val="2"/>
        </w:numPr>
        <w:ind w:left="357" w:hanging="357"/>
        <w:rPr>
          <w:b/>
        </w:rPr>
      </w:pPr>
      <w:r>
        <w:t>Simon Fisher-Becker , Stage, TV and film actor talking about Living and working with disability within the arts</w:t>
      </w:r>
      <w:r w:rsidR="00930757" w:rsidRPr="00930757">
        <w:rPr>
          <w:b/>
        </w:rPr>
        <w:br w:type="page"/>
      </w:r>
    </w:p>
    <w:p w:rsidR="00AA0094" w:rsidRPr="00930757" w:rsidRDefault="00AA0094" w:rsidP="00AA0094">
      <w:pPr>
        <w:pStyle w:val="Default"/>
        <w:rPr>
          <w:b/>
          <w:sz w:val="28"/>
          <w:szCs w:val="28"/>
        </w:rPr>
      </w:pPr>
      <w:r w:rsidRPr="00930757">
        <w:rPr>
          <w:b/>
          <w:sz w:val="28"/>
          <w:szCs w:val="28"/>
        </w:rPr>
        <w:lastRenderedPageBreak/>
        <w:t xml:space="preserve">Formal AGM Welcome </w:t>
      </w:r>
    </w:p>
    <w:p w:rsidR="00AA0094" w:rsidRDefault="00AA0094" w:rsidP="00AA0094">
      <w:pPr>
        <w:pStyle w:val="Default"/>
      </w:pPr>
      <w:r>
        <w:t>Kate Whittaker, acting chair welcomed everyone to the meeting</w:t>
      </w:r>
    </w:p>
    <w:p w:rsidR="00AA0094" w:rsidRDefault="00AA0094" w:rsidP="00F565F9">
      <w:pPr>
        <w:pStyle w:val="Default"/>
      </w:pPr>
    </w:p>
    <w:p w:rsidR="00F565F9" w:rsidRPr="00930757" w:rsidRDefault="00F565F9" w:rsidP="00F565F9">
      <w:pPr>
        <w:pStyle w:val="Default"/>
        <w:rPr>
          <w:b/>
          <w:sz w:val="28"/>
          <w:szCs w:val="28"/>
        </w:rPr>
      </w:pPr>
      <w:r w:rsidRPr="00930757">
        <w:rPr>
          <w:b/>
          <w:sz w:val="28"/>
          <w:szCs w:val="28"/>
        </w:rPr>
        <w:t xml:space="preserve">Approval of </w:t>
      </w:r>
      <w:r w:rsidR="00A9300E" w:rsidRPr="00930757">
        <w:rPr>
          <w:b/>
          <w:sz w:val="28"/>
          <w:szCs w:val="28"/>
        </w:rPr>
        <w:t xml:space="preserve">previous </w:t>
      </w:r>
      <w:r w:rsidRPr="00930757">
        <w:rPr>
          <w:b/>
          <w:sz w:val="28"/>
          <w:szCs w:val="28"/>
        </w:rPr>
        <w:t>AGM minutes</w:t>
      </w:r>
    </w:p>
    <w:p w:rsidR="00A9300E" w:rsidRPr="00A9300E" w:rsidRDefault="0050250D" w:rsidP="00F565F9">
      <w:pPr>
        <w:pStyle w:val="Default"/>
      </w:pPr>
      <w:r>
        <w:t>All members agreed that the minutes from the AGM held on 25</w:t>
      </w:r>
      <w:r w:rsidRPr="0050250D">
        <w:rPr>
          <w:vertAlign w:val="superscript"/>
        </w:rPr>
        <w:t>th</w:t>
      </w:r>
      <w:r>
        <w:t xml:space="preserve"> March 2015 were a true and correct record to be signed by the Chair. There were no matters arising. </w:t>
      </w:r>
    </w:p>
    <w:p w:rsidR="00A9300E" w:rsidRPr="00A9300E" w:rsidRDefault="00A9300E" w:rsidP="00F565F9">
      <w:pPr>
        <w:pStyle w:val="Default"/>
        <w:rPr>
          <w:b/>
        </w:rPr>
      </w:pPr>
    </w:p>
    <w:p w:rsidR="00A9300E" w:rsidRPr="00930757" w:rsidRDefault="00F565F9" w:rsidP="00F565F9">
      <w:pPr>
        <w:rPr>
          <w:rFonts w:ascii="Arial" w:hAnsi="Arial" w:cs="Arial"/>
          <w:sz w:val="28"/>
          <w:szCs w:val="28"/>
        </w:rPr>
      </w:pPr>
      <w:r w:rsidRPr="00930757">
        <w:rPr>
          <w:rFonts w:ascii="Arial" w:hAnsi="Arial" w:cs="Arial"/>
          <w:b/>
          <w:sz w:val="28"/>
          <w:szCs w:val="28"/>
        </w:rPr>
        <w:t>Acting chair’s report</w:t>
      </w:r>
      <w:r w:rsidRPr="00930757">
        <w:rPr>
          <w:rFonts w:ascii="Arial" w:hAnsi="Arial" w:cs="Arial"/>
          <w:sz w:val="28"/>
          <w:szCs w:val="28"/>
        </w:rPr>
        <w:t> </w:t>
      </w:r>
    </w:p>
    <w:p w:rsidR="0008584B" w:rsidRDefault="00A9300E" w:rsidP="00F565F9">
      <w:pPr>
        <w:rPr>
          <w:rFonts w:ascii="Arial" w:hAnsi="Arial" w:cs="Arial"/>
        </w:rPr>
      </w:pPr>
      <w:r>
        <w:rPr>
          <w:rFonts w:ascii="Arial" w:hAnsi="Arial" w:cs="Arial"/>
        </w:rPr>
        <w:t xml:space="preserve">Kate Whittaker, Acting Chair gave an overview of the previous year. She talked about the difficult wider context for disabled people and the impact it was having on the work of disabled </w:t>
      </w:r>
      <w:r w:rsidR="0008584B">
        <w:rPr>
          <w:rFonts w:ascii="Arial" w:hAnsi="Arial" w:cs="Arial"/>
        </w:rPr>
        <w:t>people’s</w:t>
      </w:r>
      <w:r>
        <w:rPr>
          <w:rFonts w:ascii="Arial" w:hAnsi="Arial" w:cs="Arial"/>
        </w:rPr>
        <w:t xml:space="preserve"> organisations.  </w:t>
      </w:r>
    </w:p>
    <w:p w:rsidR="00A9300E" w:rsidRDefault="0008584B" w:rsidP="00F565F9">
      <w:pPr>
        <w:rPr>
          <w:rFonts w:ascii="Arial" w:hAnsi="Arial" w:cs="Arial"/>
        </w:rPr>
      </w:pPr>
      <w:r>
        <w:rPr>
          <w:rFonts w:ascii="Arial" w:hAnsi="Arial" w:cs="Arial"/>
        </w:rPr>
        <w:t>The presentation can be found here:</w:t>
      </w:r>
    </w:p>
    <w:p w:rsidR="00A9300E" w:rsidRDefault="00A9300E" w:rsidP="00F565F9">
      <w:pPr>
        <w:rPr>
          <w:rFonts w:ascii="Arial" w:hAnsi="Arial" w:cs="Arial"/>
        </w:rPr>
      </w:pPr>
    </w:p>
    <w:p w:rsidR="00A9300E" w:rsidRDefault="0008584B" w:rsidP="00F565F9">
      <w:pPr>
        <w:rPr>
          <w:rFonts w:ascii="Arial" w:hAnsi="Arial" w:cs="Arial"/>
        </w:rPr>
      </w:pPr>
      <w:r>
        <w:rPr>
          <w:rFonts w:ascii="Arial" w:hAnsi="Arial" w:cs="Arial"/>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9.35pt" o:ole="">
            <v:imagedata r:id="rId7" o:title=""/>
          </v:shape>
          <o:OLEObject Type="Embed" ProgID="PowerPoint.Show.12" ShapeID="_x0000_i1025" DrawAspect="Icon" ObjectID="_1541395761" r:id="rId8"/>
        </w:object>
      </w:r>
      <w:r>
        <w:rPr>
          <w:rFonts w:ascii="Arial" w:hAnsi="Arial" w:cs="Arial"/>
        </w:rPr>
        <w:t xml:space="preserve"> </w:t>
      </w:r>
    </w:p>
    <w:p w:rsidR="00A9300E" w:rsidRDefault="00A9300E" w:rsidP="00F565F9">
      <w:pPr>
        <w:rPr>
          <w:rFonts w:ascii="Arial" w:hAnsi="Arial" w:cs="Arial"/>
        </w:rPr>
      </w:pPr>
    </w:p>
    <w:p w:rsidR="00A9300E" w:rsidRDefault="00A9300E" w:rsidP="00F565F9">
      <w:pPr>
        <w:rPr>
          <w:rFonts w:ascii="Arial" w:hAnsi="Arial" w:cs="Arial"/>
        </w:rPr>
      </w:pPr>
      <w:r>
        <w:rPr>
          <w:rFonts w:ascii="Arial" w:hAnsi="Arial" w:cs="Arial"/>
        </w:rPr>
        <w:t xml:space="preserve">Kate summed up by talking about the financial challenges facing Disability Sheffield with grant funding disappearing and demand increasing. She urged people to think about new approaches to fundraising including pursuing donations more.  </w:t>
      </w:r>
    </w:p>
    <w:p w:rsidR="00A9300E" w:rsidRDefault="00A9300E" w:rsidP="00F565F9">
      <w:pPr>
        <w:rPr>
          <w:rFonts w:ascii="Arial" w:hAnsi="Arial" w:cs="Arial"/>
        </w:rPr>
      </w:pPr>
    </w:p>
    <w:p w:rsidR="00B90285" w:rsidRPr="00B90285" w:rsidRDefault="00B90285" w:rsidP="00F565F9">
      <w:pPr>
        <w:rPr>
          <w:rFonts w:ascii="Arial" w:hAnsi="Arial" w:cs="Arial"/>
          <w:b/>
          <w:sz w:val="28"/>
          <w:szCs w:val="28"/>
        </w:rPr>
      </w:pPr>
      <w:r w:rsidRPr="00B90285">
        <w:rPr>
          <w:rFonts w:ascii="Arial" w:hAnsi="Arial" w:cs="Arial"/>
          <w:b/>
          <w:sz w:val="28"/>
          <w:szCs w:val="28"/>
        </w:rPr>
        <w:t>Company Secretary’s report</w:t>
      </w:r>
    </w:p>
    <w:p w:rsidR="00B90285" w:rsidRDefault="00B90285" w:rsidP="00F565F9">
      <w:pPr>
        <w:rPr>
          <w:rFonts w:ascii="Arial" w:hAnsi="Arial" w:cs="Arial"/>
        </w:rPr>
      </w:pPr>
      <w:r>
        <w:rPr>
          <w:rFonts w:ascii="Arial" w:hAnsi="Arial" w:cs="Arial"/>
        </w:rPr>
        <w:t xml:space="preserve">Anastasia Kelly, Director of Finance and Funding, and Company Secretary talked about the services the organisation had delivered over the past year and the </w:t>
      </w:r>
      <w:bookmarkStart w:id="0" w:name="_GoBack"/>
      <w:bookmarkEnd w:id="0"/>
      <w:r>
        <w:rPr>
          <w:rFonts w:ascii="Arial" w:hAnsi="Arial" w:cs="Arial"/>
        </w:rPr>
        <w:t>impact of the work.</w:t>
      </w:r>
    </w:p>
    <w:p w:rsidR="00B90285" w:rsidRDefault="00B90285" w:rsidP="00F565F9">
      <w:pPr>
        <w:rPr>
          <w:rFonts w:ascii="Arial" w:hAnsi="Arial" w:cs="Arial"/>
          <w:b/>
          <w:sz w:val="28"/>
          <w:szCs w:val="28"/>
        </w:rPr>
      </w:pPr>
    </w:p>
    <w:p w:rsidR="00A9300E" w:rsidRPr="00930757" w:rsidRDefault="00A9300E" w:rsidP="00F565F9">
      <w:pPr>
        <w:rPr>
          <w:rFonts w:ascii="Arial" w:hAnsi="Arial" w:cs="Arial"/>
          <w:b/>
          <w:sz w:val="28"/>
          <w:szCs w:val="28"/>
        </w:rPr>
      </w:pPr>
      <w:r w:rsidRPr="00930757">
        <w:rPr>
          <w:rFonts w:ascii="Arial" w:hAnsi="Arial" w:cs="Arial"/>
          <w:b/>
          <w:sz w:val="28"/>
          <w:szCs w:val="28"/>
        </w:rPr>
        <w:t>Presentation of Accounts</w:t>
      </w:r>
    </w:p>
    <w:p w:rsidR="00125EA7" w:rsidRDefault="00F565F9" w:rsidP="00F565F9">
      <w:pPr>
        <w:rPr>
          <w:rFonts w:ascii="Arial" w:hAnsi="Arial" w:cs="Arial"/>
        </w:rPr>
      </w:pPr>
      <w:r w:rsidRPr="00F565F9">
        <w:rPr>
          <w:rFonts w:ascii="Arial" w:hAnsi="Arial" w:cs="Arial"/>
        </w:rPr>
        <w:t xml:space="preserve">Matt </w:t>
      </w:r>
      <w:r w:rsidR="00125EA7">
        <w:rPr>
          <w:rFonts w:ascii="Arial" w:hAnsi="Arial" w:cs="Arial"/>
        </w:rPr>
        <w:t xml:space="preserve">Gibson, treasurer presented the accounts for 2014/15. </w:t>
      </w:r>
      <w:r w:rsidR="00597C45">
        <w:rPr>
          <w:rFonts w:ascii="Arial" w:hAnsi="Arial" w:cs="Arial"/>
        </w:rPr>
        <w:t>Approval of the accounts was approved and seconded.</w:t>
      </w:r>
    </w:p>
    <w:p w:rsidR="00440132" w:rsidRDefault="00440132" w:rsidP="00F565F9">
      <w:pPr>
        <w:rPr>
          <w:rFonts w:ascii="Arial" w:hAnsi="Arial" w:cs="Arial"/>
        </w:rPr>
      </w:pPr>
    </w:p>
    <w:p w:rsidR="00440132" w:rsidRPr="00930757" w:rsidRDefault="00440132" w:rsidP="00F565F9">
      <w:pPr>
        <w:rPr>
          <w:rFonts w:ascii="Arial" w:hAnsi="Arial" w:cs="Arial"/>
          <w:sz w:val="28"/>
          <w:szCs w:val="28"/>
        </w:rPr>
      </w:pPr>
      <w:r w:rsidRPr="00930757">
        <w:rPr>
          <w:rFonts w:ascii="Arial" w:hAnsi="Arial" w:cs="Arial"/>
          <w:b/>
          <w:sz w:val="28"/>
          <w:szCs w:val="28"/>
        </w:rPr>
        <w:t>Appointment of Independent Examiners</w:t>
      </w:r>
      <w:r w:rsidRPr="00930757">
        <w:rPr>
          <w:rFonts w:ascii="Arial" w:hAnsi="Arial" w:cs="Arial"/>
          <w:sz w:val="28"/>
          <w:szCs w:val="28"/>
        </w:rPr>
        <w:t xml:space="preserve"> </w:t>
      </w:r>
    </w:p>
    <w:p w:rsidR="00440132" w:rsidRDefault="00597C45" w:rsidP="00F565F9">
      <w:pPr>
        <w:rPr>
          <w:rFonts w:ascii="Arial" w:hAnsi="Arial" w:cs="Arial"/>
        </w:rPr>
      </w:pPr>
      <w:r>
        <w:rPr>
          <w:rFonts w:ascii="Arial" w:hAnsi="Arial" w:cs="Arial"/>
        </w:rPr>
        <w:t xml:space="preserve">The </w:t>
      </w:r>
      <w:r w:rsidR="00440132" w:rsidRPr="00440132">
        <w:rPr>
          <w:rFonts w:ascii="Arial" w:hAnsi="Arial" w:cs="Arial"/>
        </w:rPr>
        <w:t>reappointment of Hewitt Card Chartered Certified Accountants</w:t>
      </w:r>
      <w:r w:rsidR="00440132">
        <w:rPr>
          <w:rFonts w:ascii="Arial" w:hAnsi="Arial" w:cs="Arial"/>
        </w:rPr>
        <w:t xml:space="preserve"> as Independent Examiners 2015/16</w:t>
      </w:r>
      <w:r>
        <w:rPr>
          <w:rFonts w:ascii="Arial" w:hAnsi="Arial" w:cs="Arial"/>
        </w:rPr>
        <w:t xml:space="preserve"> was proposed and seconded.</w:t>
      </w:r>
    </w:p>
    <w:p w:rsidR="00125EA7" w:rsidRDefault="00125EA7" w:rsidP="00F565F9">
      <w:pPr>
        <w:rPr>
          <w:rFonts w:ascii="Arial" w:hAnsi="Arial" w:cs="Arial"/>
        </w:rPr>
      </w:pPr>
    </w:p>
    <w:p w:rsidR="0008584B" w:rsidRPr="00930757" w:rsidRDefault="00F565F9" w:rsidP="00F565F9">
      <w:pPr>
        <w:rPr>
          <w:rFonts w:ascii="Arial" w:hAnsi="Arial" w:cs="Arial"/>
          <w:sz w:val="28"/>
          <w:szCs w:val="28"/>
        </w:rPr>
      </w:pPr>
      <w:r w:rsidRPr="00930757">
        <w:rPr>
          <w:rFonts w:ascii="Arial" w:hAnsi="Arial" w:cs="Arial"/>
          <w:b/>
          <w:sz w:val="28"/>
          <w:szCs w:val="28"/>
        </w:rPr>
        <w:t>Election of Trustees</w:t>
      </w:r>
      <w:r w:rsidRPr="00930757">
        <w:rPr>
          <w:rFonts w:ascii="Arial" w:hAnsi="Arial" w:cs="Arial"/>
          <w:sz w:val="28"/>
          <w:szCs w:val="28"/>
        </w:rPr>
        <w:t> </w:t>
      </w:r>
    </w:p>
    <w:p w:rsidR="0008584B" w:rsidRDefault="00BB7C1A" w:rsidP="00F565F9">
      <w:pPr>
        <w:rPr>
          <w:rFonts w:ascii="Arial" w:hAnsi="Arial" w:cs="Arial"/>
        </w:rPr>
      </w:pPr>
      <w:r w:rsidRPr="00BB7C1A">
        <w:rPr>
          <w:rFonts w:ascii="Arial" w:hAnsi="Arial" w:cs="Arial"/>
        </w:rPr>
        <w:t>In accordance with the Memorandum and Articles, all directors retire each year and all the current directors, have indicated their willingness to stand for a furth</w:t>
      </w:r>
      <w:r>
        <w:rPr>
          <w:rFonts w:ascii="Arial" w:hAnsi="Arial" w:cs="Arial"/>
        </w:rPr>
        <w:t>er year and all were re-elected</w:t>
      </w:r>
      <w:r w:rsidR="00930757">
        <w:rPr>
          <w:rFonts w:ascii="Arial" w:hAnsi="Arial" w:cs="Arial"/>
        </w:rPr>
        <w:t>. George Lindars-</w:t>
      </w:r>
      <w:r w:rsidR="0008584B">
        <w:rPr>
          <w:rFonts w:ascii="Arial" w:hAnsi="Arial" w:cs="Arial"/>
        </w:rPr>
        <w:t>Hammond, Samantha Spain, Lynne</w:t>
      </w:r>
      <w:r w:rsidR="009157F2">
        <w:rPr>
          <w:rFonts w:ascii="Arial" w:hAnsi="Arial" w:cs="Arial"/>
        </w:rPr>
        <w:t xml:space="preserve"> Newark,</w:t>
      </w:r>
      <w:r w:rsidR="0008584B">
        <w:rPr>
          <w:rFonts w:ascii="Arial" w:hAnsi="Arial" w:cs="Arial"/>
        </w:rPr>
        <w:t xml:space="preserve"> Tony Purcell were all nominated and duly elected to the Board of Trustees</w:t>
      </w:r>
    </w:p>
    <w:p w:rsidR="006B7632" w:rsidRDefault="006B7632">
      <w:pPr>
        <w:rPr>
          <w:rFonts w:ascii="Arial" w:hAnsi="Arial" w:cs="Arial"/>
        </w:rPr>
      </w:pPr>
    </w:p>
    <w:p w:rsidR="00597C45" w:rsidRPr="00930757" w:rsidRDefault="00930757">
      <w:pPr>
        <w:rPr>
          <w:rFonts w:ascii="Arial" w:hAnsi="Arial" w:cs="Arial"/>
          <w:b/>
          <w:sz w:val="28"/>
          <w:szCs w:val="28"/>
        </w:rPr>
      </w:pPr>
      <w:r>
        <w:rPr>
          <w:rFonts w:ascii="Arial" w:hAnsi="Arial" w:cs="Arial"/>
          <w:b/>
          <w:sz w:val="28"/>
          <w:szCs w:val="28"/>
        </w:rPr>
        <w:t>Close</w:t>
      </w:r>
    </w:p>
    <w:p w:rsidR="0008584B" w:rsidRPr="00597C45" w:rsidRDefault="00597C45">
      <w:pPr>
        <w:rPr>
          <w:rFonts w:ascii="Arial" w:hAnsi="Arial" w:cs="Arial"/>
        </w:rPr>
      </w:pPr>
      <w:r w:rsidRPr="00597C45">
        <w:rPr>
          <w:rFonts w:ascii="Arial" w:hAnsi="Arial" w:cs="Arial"/>
        </w:rPr>
        <w:t xml:space="preserve">The Meeting closed at </w:t>
      </w:r>
      <w:r w:rsidR="0008584B" w:rsidRPr="00597C45">
        <w:rPr>
          <w:rFonts w:ascii="Arial" w:hAnsi="Arial" w:cs="Arial"/>
        </w:rPr>
        <w:t>4.45pm</w:t>
      </w:r>
    </w:p>
    <w:sectPr w:rsidR="0008584B" w:rsidRPr="00597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3E02"/>
    <w:multiLevelType w:val="hybridMultilevel"/>
    <w:tmpl w:val="BE7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070C4"/>
    <w:multiLevelType w:val="hybridMultilevel"/>
    <w:tmpl w:val="E2405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F9"/>
    <w:rsid w:val="0008584B"/>
    <w:rsid w:val="00125EA7"/>
    <w:rsid w:val="00440132"/>
    <w:rsid w:val="004C7B09"/>
    <w:rsid w:val="0050250D"/>
    <w:rsid w:val="00597C45"/>
    <w:rsid w:val="006B7632"/>
    <w:rsid w:val="009157F2"/>
    <w:rsid w:val="00930757"/>
    <w:rsid w:val="00A9300E"/>
    <w:rsid w:val="00AA0094"/>
    <w:rsid w:val="00B90285"/>
    <w:rsid w:val="00BB7C1A"/>
    <w:rsid w:val="00E11119"/>
    <w:rsid w:val="00E73035"/>
    <w:rsid w:val="00F5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F9"/>
    <w:pPr>
      <w:ind w:left="0" w:firstLine="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565F9"/>
    <w:pPr>
      <w:spacing w:before="100" w:beforeAutospacing="1" w:after="100" w:afterAutospacing="1"/>
    </w:pPr>
  </w:style>
  <w:style w:type="paragraph" w:styleId="BalloonText">
    <w:name w:val="Balloon Text"/>
    <w:basedOn w:val="Normal"/>
    <w:link w:val="BalloonTextChar"/>
    <w:uiPriority w:val="99"/>
    <w:semiHidden/>
    <w:unhideWhenUsed/>
    <w:rsid w:val="00F565F9"/>
    <w:rPr>
      <w:rFonts w:ascii="Tahoma" w:hAnsi="Tahoma" w:cs="Tahoma"/>
      <w:sz w:val="16"/>
      <w:szCs w:val="16"/>
    </w:rPr>
  </w:style>
  <w:style w:type="character" w:customStyle="1" w:styleId="BalloonTextChar">
    <w:name w:val="Balloon Text Char"/>
    <w:basedOn w:val="DefaultParagraphFont"/>
    <w:link w:val="BalloonText"/>
    <w:uiPriority w:val="99"/>
    <w:semiHidden/>
    <w:rsid w:val="00F565F9"/>
    <w:rPr>
      <w:rFonts w:ascii="Tahoma" w:hAnsi="Tahoma" w:cs="Tahoma"/>
      <w:sz w:val="16"/>
      <w:szCs w:val="16"/>
      <w:lang w:eastAsia="en-GB"/>
    </w:rPr>
  </w:style>
  <w:style w:type="paragraph" w:customStyle="1" w:styleId="Default">
    <w:name w:val="Default"/>
    <w:rsid w:val="00F565F9"/>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930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F9"/>
    <w:pPr>
      <w:ind w:left="0" w:firstLine="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F565F9"/>
    <w:pPr>
      <w:spacing w:before="100" w:beforeAutospacing="1" w:after="100" w:afterAutospacing="1"/>
    </w:pPr>
  </w:style>
  <w:style w:type="paragraph" w:styleId="BalloonText">
    <w:name w:val="Balloon Text"/>
    <w:basedOn w:val="Normal"/>
    <w:link w:val="BalloonTextChar"/>
    <w:uiPriority w:val="99"/>
    <w:semiHidden/>
    <w:unhideWhenUsed/>
    <w:rsid w:val="00F565F9"/>
    <w:rPr>
      <w:rFonts w:ascii="Tahoma" w:hAnsi="Tahoma" w:cs="Tahoma"/>
      <w:sz w:val="16"/>
      <w:szCs w:val="16"/>
    </w:rPr>
  </w:style>
  <w:style w:type="character" w:customStyle="1" w:styleId="BalloonTextChar">
    <w:name w:val="Balloon Text Char"/>
    <w:basedOn w:val="DefaultParagraphFont"/>
    <w:link w:val="BalloonText"/>
    <w:uiPriority w:val="99"/>
    <w:semiHidden/>
    <w:rsid w:val="00F565F9"/>
    <w:rPr>
      <w:rFonts w:ascii="Tahoma" w:hAnsi="Tahoma" w:cs="Tahoma"/>
      <w:sz w:val="16"/>
      <w:szCs w:val="16"/>
      <w:lang w:eastAsia="en-GB"/>
    </w:rPr>
  </w:style>
  <w:style w:type="paragraph" w:customStyle="1" w:styleId="Default">
    <w:name w:val="Default"/>
    <w:rsid w:val="00F565F9"/>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93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1.ppt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Morton</dc:creator>
  <cp:lastModifiedBy>Emily Morton</cp:lastModifiedBy>
  <cp:revision>8</cp:revision>
  <dcterms:created xsi:type="dcterms:W3CDTF">2016-11-22T09:06:00Z</dcterms:created>
  <dcterms:modified xsi:type="dcterms:W3CDTF">2016-11-23T08:43:00Z</dcterms:modified>
</cp:coreProperties>
</file>